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湖南新闻奖报送作品目录</w:t>
      </w:r>
    </w:p>
    <w:p>
      <w:pPr>
        <w:rPr>
          <w:rFonts w:ascii="华文仿宋" w:hAnsi="华文仿宋" w:eastAsia="华文仿宋"/>
          <w:color w:val="000000"/>
          <w:szCs w:val="32"/>
        </w:rPr>
      </w:pPr>
      <w:r>
        <w:rPr>
          <w:rFonts w:hint="eastAsia" w:hAnsi="仿宋"/>
          <w:b/>
          <w:color w:val="000000"/>
        </w:rPr>
        <w:t>（报送单位填报，表格内字体为五号仿宋_GB2312）</w:t>
      </w:r>
    </w:p>
    <w:tbl>
      <w:tblPr>
        <w:tblStyle w:val="6"/>
        <w:tblW w:w="153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257"/>
        <w:gridCol w:w="854"/>
        <w:gridCol w:w="769"/>
        <w:gridCol w:w="2775"/>
        <w:gridCol w:w="1728"/>
        <w:gridCol w:w="997"/>
        <w:gridCol w:w="1515"/>
        <w:gridCol w:w="1000"/>
        <w:gridCol w:w="94"/>
        <w:gridCol w:w="1785"/>
        <w:gridCol w:w="1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847" w:type="dxa"/>
            <w:vAlign w:val="center"/>
          </w:tcPr>
          <w:p>
            <w:pPr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left="-72" w:leftChars="-30" w:right="-72" w:rightChars="-30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参评项目</w:t>
            </w:r>
          </w:p>
        </w:tc>
        <w:tc>
          <w:tcPr>
            <w:tcW w:w="16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体裁</w:t>
            </w:r>
          </w:p>
        </w:tc>
        <w:tc>
          <w:tcPr>
            <w:tcW w:w="2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  <w:r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题</w:t>
            </w: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主创人员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编辑</w:t>
            </w:r>
          </w:p>
        </w:tc>
        <w:tc>
          <w:tcPr>
            <w:tcW w:w="10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字数</w:t>
            </w:r>
          </w:p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（时长）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刊播单位</w:t>
            </w:r>
          </w:p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（频道）</w:t>
            </w:r>
          </w:p>
        </w:tc>
        <w:tc>
          <w:tcPr>
            <w:tcW w:w="1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华文中宋" w:eastAsia="黑体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报送单位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vAlign w:val="center"/>
          </w:tcPr>
          <w:p>
            <w:pPr>
              <w:spacing w:line="400" w:lineRule="exact"/>
              <w:rPr>
                <w:rFonts w:hint="eastAsia" w:ascii="宋体" w:hAnsi="宋体" w:eastAsia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int="eastAsia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重大主题报道</w:t>
            </w:r>
          </w:p>
        </w:tc>
        <w:tc>
          <w:tcPr>
            <w:tcW w:w="16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int="eastAsia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新媒体新闻专题</w:t>
            </w:r>
          </w:p>
        </w:tc>
        <w:tc>
          <w:tcPr>
            <w:tcW w:w="2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H5 | 洞见未来！新质生产力，湖南有“画”说</w:t>
            </w: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300" w:lineRule="exact"/>
              <w:jc w:val="center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集体（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刘建光</w:t>
            </w:r>
            <w:r>
              <w:rPr>
                <w:rFonts w:hint="eastAsia" w:hAnsi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石伟 沈田  卢小伟</w:t>
            </w:r>
            <w:r>
              <w:rPr>
                <w:rFonts w:hint="eastAsia" w:hAnsi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欧小雷 刘茜 朱昕芸 任捧瑞 李泠文婕 郭诚）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 xml:space="preserve"> 石伟 蒋俊</w:t>
            </w:r>
            <w:r>
              <w:rPr>
                <w:rFonts w:hint="eastAsia" w:hAnsi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印奕帆</w:t>
            </w:r>
            <w:r>
              <w:rPr>
                <w:rFonts w:hint="eastAsia" w:hAnsi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0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int="eastAsia" w:hAnsi="仿宋_GB2312" w:eastAsia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2338字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int="default" w:hAnsi="仿宋_GB2312" w:cs="仿宋_GB2312"/>
                <w:color w:val="000000" w:themeColor="text1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华声在线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新闻网站</w:t>
            </w:r>
            <w:r>
              <w:rPr>
                <w:rFonts w:hint="eastAsia" w:hAnsi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专题频道</w:t>
            </w:r>
          </w:p>
        </w:tc>
        <w:tc>
          <w:tcPr>
            <w:tcW w:w="1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华声在线新闻网站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vAlign w:val="center"/>
          </w:tcPr>
          <w:p>
            <w:pPr>
              <w:spacing w:line="400" w:lineRule="exact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hAnsi="仿宋_GB2312" w:cs="仿宋_GB2312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vAlign w:val="center"/>
          </w:tcPr>
          <w:p>
            <w:pPr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ascii="宋体" w:hAnsi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exact"/>
          <w:jc w:val="center"/>
        </w:trPr>
        <w:tc>
          <w:tcPr>
            <w:tcW w:w="2104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hAnsi="Calibri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Calibri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公示网址</w:t>
            </w:r>
          </w:p>
        </w:tc>
        <w:tc>
          <w:tcPr>
            <w:tcW w:w="1329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hAnsi="Calibri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https://hunan.voc.com.cn/news/202503/28068832.html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85" w:hRule="atLeast"/>
          <w:jc w:val="center"/>
        </w:trPr>
        <w:tc>
          <w:tcPr>
            <w:tcW w:w="847" w:type="dxa"/>
            <w:vAlign w:val="center"/>
          </w:tcPr>
          <w:p>
            <w:pPr>
              <w:spacing w:line="400" w:lineRule="exact"/>
              <w:jc w:val="distribute"/>
              <w:rPr>
                <w:rFonts w:hAnsi="Calibri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报 送单 位意 见</w:t>
            </w:r>
          </w:p>
        </w:tc>
        <w:tc>
          <w:tcPr>
            <w:tcW w:w="2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200" w:firstLineChars="2000"/>
              <w:jc w:val="both"/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both"/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</w:t>
            </w:r>
          </w:p>
          <w:p>
            <w:pPr>
              <w:widowControl/>
              <w:spacing w:line="400" w:lineRule="exact"/>
              <w:jc w:val="both"/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spacing w:line="400" w:lineRule="exact"/>
              <w:jc w:val="both"/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领导签名：</w:t>
            </w:r>
            <w:r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</w:t>
            </w:r>
            <w:r>
              <w:rPr>
                <w:rFonts w:hint="eastAsia"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（盖单位公章）</w:t>
            </w:r>
          </w:p>
          <w:p>
            <w:pPr>
              <w:spacing w:line="400" w:lineRule="exact"/>
              <w:ind w:firstLine="4200" w:firstLineChars="2000"/>
              <w:jc w:val="both"/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5年</w:t>
            </w:r>
            <w:r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hAnsi="华文中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  <w:jc w:val="center"/>
        </w:trPr>
        <w:tc>
          <w:tcPr>
            <w:tcW w:w="2958" w:type="dxa"/>
            <w:gridSpan w:val="3"/>
            <w:vAlign w:val="center"/>
          </w:tcPr>
          <w:p>
            <w:pPr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报送单位联系人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 w:val="0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印奕帆</w:t>
            </w:r>
          </w:p>
        </w:tc>
        <w:tc>
          <w:tcPr>
            <w:tcW w:w="1728" w:type="dxa"/>
            <w:vAlign w:val="center"/>
          </w:tcPr>
          <w:p>
            <w:pPr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电话</w:t>
            </w:r>
          </w:p>
        </w:tc>
        <w:tc>
          <w:tcPr>
            <w:tcW w:w="2512" w:type="dxa"/>
            <w:gridSpan w:val="2"/>
            <w:vAlign w:val="center"/>
          </w:tcPr>
          <w:p>
            <w:pPr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 w:val="0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18274828243</w:t>
            </w:r>
          </w:p>
        </w:tc>
        <w:tc>
          <w:tcPr>
            <w:tcW w:w="1000" w:type="dxa"/>
            <w:vAlign w:val="center"/>
          </w:tcPr>
          <w:p>
            <w:pPr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3654" w:type="dxa"/>
            <w:gridSpan w:val="3"/>
            <w:vAlign w:val="center"/>
          </w:tcPr>
          <w:p>
            <w:pPr>
              <w:spacing w:line="400" w:lineRule="exact"/>
              <w:jc w:val="both"/>
              <w:rPr>
                <w:rFonts w:hAnsi="Calibri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295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联系人地址</w:t>
            </w:r>
          </w:p>
        </w:tc>
        <w:tc>
          <w:tcPr>
            <w:tcW w:w="7784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00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400" w:lineRule="exact"/>
              <w:jc w:val="both"/>
              <w:rPr>
                <w:rFonts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hAnsi="华文中宋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邮编</w:t>
            </w:r>
          </w:p>
        </w:tc>
        <w:tc>
          <w:tcPr>
            <w:tcW w:w="3654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400" w:lineRule="exact"/>
              <w:jc w:val="both"/>
              <w:rPr>
                <w:rFonts w:hAnsi="Calibri"/>
                <w:b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napToGrid w:val="0"/>
        <w:spacing w:line="340" w:lineRule="exact"/>
        <w:ind w:firstLine="420" w:firstLineChars="200"/>
        <w:jc w:val="both"/>
        <w:rPr>
          <w:rFonts w:ascii="Calibri" w:hAnsi="Calibri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Calibri" w:hAnsi="Calibri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注：1.作品目录按《湖南新闻奖评选办法》中评选项目顺序排序。</w:t>
      </w:r>
    </w:p>
    <w:p>
      <w:pPr>
        <w:ind w:firstLine="840" w:firstLineChars="400"/>
        <w:jc w:val="both"/>
        <w:rPr>
          <w:rFonts w:ascii="华文仿宋" w:hAnsi="华文仿宋" w:eastAsia="华文仿宋"/>
          <w:color w:val="000000"/>
          <w:szCs w:val="32"/>
        </w:rPr>
        <w:sectPr>
          <w:headerReference r:id="rId3" w:type="default"/>
          <w:pgSz w:w="16838" w:h="11906" w:orient="landscape"/>
          <w:pgMar w:top="1247" w:right="1440" w:bottom="1247" w:left="1440" w:header="851" w:footer="850" w:gutter="0"/>
          <w:pgNumType w:fmt="numberInDash"/>
          <w:cols w:space="425" w:num="1"/>
          <w:docGrid w:type="lines" w:linePitch="312" w:charSpace="0"/>
        </w:sectPr>
      </w:pPr>
      <w:r>
        <w:rPr>
          <w:rFonts w:hint="eastAsia" w:ascii="Calibri" w:hAnsi="Calibri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2.可根据报送数量加行。</w:t>
      </w:r>
    </w:p>
    <w:p>
      <w:pPr>
        <w:jc w:val="both"/>
      </w:pPr>
    </w:p>
    <w:sectPr>
      <w:head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after="0" w:line="320" w:lineRule="exact"/>
      <w:ind w:firstLine="602"/>
      <w:rPr>
        <w:rFonts w:ascii="楷体" w:hAnsi="楷体" w:eastAsia="楷体"/>
        <w:b/>
        <w:sz w:val="30"/>
        <w:szCs w:val="3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after="0" w:line="320" w:lineRule="exact"/>
      <w:ind w:firstLine="602"/>
      <w:rPr>
        <w:rFonts w:ascii="楷体" w:hAnsi="楷体" w:eastAsia="楷体"/>
        <w:b/>
        <w:sz w:val="30"/>
        <w:szCs w:val="3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D72E51"/>
    <w:rsid w:val="1CF178B8"/>
    <w:rsid w:val="29D72E51"/>
    <w:rsid w:val="2E39115A"/>
    <w:rsid w:val="342878BA"/>
    <w:rsid w:val="48100316"/>
    <w:rsid w:val="56704C68"/>
    <w:rsid w:val="576226AD"/>
    <w:rsid w:val="62251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iPriority="99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jc w:val="center"/>
    </w:pPr>
    <w:rPr>
      <w:rFonts w:ascii="仿宋_GB2312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4">
    <w:name w:val="Body Text 3"/>
    <w:basedOn w:val="1"/>
    <w:unhideWhenUsed/>
    <w:qFormat/>
    <w:uiPriority w:val="99"/>
    <w:pPr>
      <w:spacing w:after="120"/>
    </w:pPr>
    <w:rPr>
      <w:sz w:val="16"/>
      <w:szCs w:val="16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="Times New Roman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2025-03-05T08:34:00Z</dcterms:created>
  <dc:creator>翻</dc:creator>
  <cp:lastModifiedBy>浅浅滴唔</cp:lastModifiedBy>
  <dcterms:modified xsi:type="dcterms:W3CDTF">2025-03-10T06:48:29Z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