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4516C6">
      <w:pPr>
        <w:widowControl/>
        <w:spacing w:line="560" w:lineRule="exact"/>
        <w:jc w:val="left"/>
        <w:outlineLvl w:val="2"/>
        <w:rPr>
          <w:rFonts w:hint="eastAsia" w:ascii="方正黑体简体" w:hAnsi="方正黑体简体" w:eastAsia="方正黑体简体" w:cs="方正黑体简体"/>
          <w:b w:val="0"/>
          <w:bCs w:val="0"/>
          <w:kern w:val="0"/>
          <w:sz w:val="32"/>
          <w:szCs w:val="32"/>
        </w:rPr>
      </w:pPr>
      <w:r>
        <w:rPr>
          <w:rFonts w:hint="eastAsia" w:ascii="方正黑体简体" w:hAnsi="方正黑体简体" w:eastAsia="方正黑体简体" w:cs="方正黑体简体"/>
          <w:b w:val="0"/>
          <w:bCs w:val="0"/>
          <w:kern w:val="0"/>
          <w:sz w:val="32"/>
          <w:szCs w:val="32"/>
        </w:rPr>
        <w:t>附件1</w:t>
      </w:r>
    </w:p>
    <w:p w14:paraId="1130E440">
      <w:pPr>
        <w:widowControl/>
        <w:spacing w:line="560" w:lineRule="exact"/>
        <w:jc w:val="center"/>
        <w:outlineLvl w:val="2"/>
        <w:rPr>
          <w:rFonts w:hint="default" w:ascii="Times New Roman" w:hAnsi="Times New Roman" w:eastAsia="方正小标宋简体" w:cs="Times New Roman"/>
          <w:bCs/>
          <w:color w:val="0D0D0D"/>
          <w:kern w:val="0"/>
          <w:sz w:val="44"/>
          <w:szCs w:val="44"/>
        </w:rPr>
      </w:pPr>
      <w:r>
        <w:rPr>
          <w:rFonts w:hint="default" w:ascii="Times New Roman" w:hAnsi="Times New Roman" w:eastAsia="方正小标宋简体" w:cs="Times New Roman"/>
          <w:bCs/>
          <w:color w:val="0D0D0D"/>
          <w:kern w:val="0"/>
          <w:sz w:val="44"/>
          <w:szCs w:val="44"/>
        </w:rPr>
        <w:t>湖南</w:t>
      </w:r>
      <w:r>
        <w:rPr>
          <w:rFonts w:hint="default" w:ascii="Times New Roman" w:hAnsi="Times New Roman" w:eastAsia="方正小标宋简体" w:cs="Times New Roman"/>
          <w:bCs/>
          <w:color w:val="0D0D0D"/>
          <w:kern w:val="0"/>
          <w:sz w:val="44"/>
          <w:szCs w:val="44"/>
          <w:lang w:val="en-US" w:eastAsia="zh-CN"/>
        </w:rPr>
        <w:t>湘科</w:t>
      </w:r>
      <w:r>
        <w:rPr>
          <w:rFonts w:hint="eastAsia" w:ascii="Times New Roman" w:hAnsi="Times New Roman" w:eastAsia="方正小标宋简体" w:cs="Times New Roman"/>
          <w:bCs/>
          <w:color w:val="0D0D0D"/>
          <w:kern w:val="0"/>
          <w:sz w:val="44"/>
          <w:szCs w:val="44"/>
          <w:lang w:val="en-US" w:eastAsia="zh-CN"/>
        </w:rPr>
        <w:t>智慧科技</w:t>
      </w:r>
      <w:r>
        <w:rPr>
          <w:rFonts w:hint="default" w:ascii="Times New Roman" w:hAnsi="Times New Roman" w:eastAsia="方正小标宋简体" w:cs="Times New Roman"/>
          <w:bCs/>
          <w:color w:val="0D0D0D"/>
          <w:kern w:val="0"/>
          <w:sz w:val="44"/>
          <w:szCs w:val="44"/>
        </w:rPr>
        <w:t>有限公司</w:t>
      </w:r>
    </w:p>
    <w:p w14:paraId="1FBE583F">
      <w:pPr>
        <w:widowControl/>
        <w:spacing w:line="560" w:lineRule="exact"/>
        <w:jc w:val="center"/>
        <w:outlineLvl w:val="2"/>
        <w:rPr>
          <w:rFonts w:hint="default" w:ascii="Times New Roman" w:hAnsi="Times New Roman" w:eastAsia="方正小标宋简体" w:cs="Times New Roman"/>
          <w:bCs/>
          <w:color w:val="0D0D0D"/>
          <w:kern w:val="0"/>
          <w:sz w:val="44"/>
          <w:szCs w:val="44"/>
        </w:rPr>
      </w:pPr>
      <w:r>
        <w:rPr>
          <w:rFonts w:hint="default" w:ascii="Times New Roman" w:hAnsi="Times New Roman" w:eastAsia="方正小标宋简体" w:cs="Times New Roman"/>
          <w:bCs/>
          <w:color w:val="0D0D0D"/>
          <w:kern w:val="0"/>
          <w:sz w:val="44"/>
          <w:szCs w:val="44"/>
        </w:rPr>
        <w:t>公开招聘岗位及条件汇总表</w:t>
      </w:r>
    </w:p>
    <w:tbl>
      <w:tblPr>
        <w:tblStyle w:val="9"/>
        <w:tblW w:w="96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
        <w:gridCol w:w="645"/>
        <w:gridCol w:w="630"/>
        <w:gridCol w:w="705"/>
        <w:gridCol w:w="690"/>
        <w:gridCol w:w="3692"/>
        <w:gridCol w:w="2267"/>
        <w:gridCol w:w="645"/>
      </w:tblGrid>
      <w:tr w14:paraId="383DF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trPr>
        <w:tc>
          <w:tcPr>
            <w:tcW w:w="405" w:type="dxa"/>
            <w:noWrap w:val="0"/>
            <w:vAlign w:val="center"/>
          </w:tcPr>
          <w:p w14:paraId="5FDD1370">
            <w:pPr>
              <w:spacing w:line="320" w:lineRule="exact"/>
              <w:jc w:val="center"/>
              <w:rPr>
                <w:rFonts w:hint="default" w:ascii="Times New Roman" w:hAnsi="Times New Roman" w:eastAsia="仿宋" w:cs="Times New Roman"/>
                <w:color w:val="000000"/>
              </w:rPr>
            </w:pPr>
            <w:r>
              <w:rPr>
                <w:rFonts w:hint="default" w:ascii="Times New Roman" w:hAnsi="Times New Roman" w:eastAsia="仿宋" w:cs="Times New Roman"/>
                <w:color w:val="000000"/>
              </w:rPr>
              <w:t>序号</w:t>
            </w:r>
          </w:p>
        </w:tc>
        <w:tc>
          <w:tcPr>
            <w:tcW w:w="645" w:type="dxa"/>
            <w:noWrap w:val="0"/>
            <w:vAlign w:val="center"/>
          </w:tcPr>
          <w:p w14:paraId="3203D9FA">
            <w:pPr>
              <w:spacing w:line="320" w:lineRule="exact"/>
              <w:jc w:val="center"/>
              <w:rPr>
                <w:rFonts w:hint="default" w:ascii="Times New Roman" w:hAnsi="Times New Roman" w:eastAsia="仿宋" w:cs="Times New Roman"/>
                <w:color w:val="000000"/>
              </w:rPr>
            </w:pPr>
            <w:r>
              <w:rPr>
                <w:rFonts w:hint="default" w:ascii="Times New Roman" w:hAnsi="Times New Roman" w:eastAsia="仿宋" w:cs="Times New Roman"/>
                <w:color w:val="000000"/>
              </w:rPr>
              <w:t>需求单位</w:t>
            </w:r>
          </w:p>
        </w:tc>
        <w:tc>
          <w:tcPr>
            <w:tcW w:w="630" w:type="dxa"/>
            <w:noWrap w:val="0"/>
            <w:vAlign w:val="center"/>
          </w:tcPr>
          <w:p w14:paraId="53674885">
            <w:pPr>
              <w:spacing w:line="320" w:lineRule="exact"/>
              <w:jc w:val="center"/>
              <w:rPr>
                <w:rFonts w:hint="default" w:ascii="Times New Roman" w:hAnsi="Times New Roman" w:eastAsia="仿宋" w:cs="Times New Roman"/>
                <w:color w:val="000000"/>
              </w:rPr>
            </w:pPr>
            <w:r>
              <w:rPr>
                <w:rFonts w:hint="default" w:ascii="Times New Roman" w:hAnsi="Times New Roman" w:eastAsia="仿宋" w:cs="Times New Roman"/>
                <w:color w:val="000000"/>
              </w:rPr>
              <w:t>岗位</w:t>
            </w:r>
          </w:p>
        </w:tc>
        <w:tc>
          <w:tcPr>
            <w:tcW w:w="705" w:type="dxa"/>
            <w:noWrap w:val="0"/>
            <w:vAlign w:val="center"/>
          </w:tcPr>
          <w:p w14:paraId="6F574077">
            <w:pPr>
              <w:spacing w:line="320" w:lineRule="exact"/>
              <w:jc w:val="center"/>
              <w:rPr>
                <w:rFonts w:hint="default" w:ascii="Times New Roman" w:hAnsi="Times New Roman" w:eastAsia="仿宋" w:cs="Times New Roman"/>
                <w:color w:val="000000"/>
              </w:rPr>
            </w:pPr>
            <w:r>
              <w:rPr>
                <w:rFonts w:hint="default" w:ascii="Times New Roman" w:hAnsi="Times New Roman" w:eastAsia="仿宋" w:cs="Times New Roman"/>
                <w:color w:val="000000"/>
              </w:rPr>
              <w:t>人数要求</w:t>
            </w:r>
          </w:p>
        </w:tc>
        <w:tc>
          <w:tcPr>
            <w:tcW w:w="690" w:type="dxa"/>
            <w:noWrap w:val="0"/>
            <w:vAlign w:val="center"/>
          </w:tcPr>
          <w:p w14:paraId="1CDCDE25">
            <w:pPr>
              <w:spacing w:line="320" w:lineRule="exact"/>
              <w:jc w:val="center"/>
              <w:rPr>
                <w:rFonts w:hint="default" w:ascii="Times New Roman" w:hAnsi="Times New Roman" w:eastAsia="仿宋" w:cs="Times New Roman"/>
                <w:color w:val="000000"/>
              </w:rPr>
            </w:pPr>
            <w:r>
              <w:rPr>
                <w:rFonts w:hint="default" w:ascii="Times New Roman" w:hAnsi="Times New Roman" w:eastAsia="仿宋" w:cs="Times New Roman"/>
                <w:color w:val="000000"/>
              </w:rPr>
              <w:t>工作地点</w:t>
            </w:r>
          </w:p>
        </w:tc>
        <w:tc>
          <w:tcPr>
            <w:tcW w:w="3692" w:type="dxa"/>
            <w:noWrap w:val="0"/>
            <w:vAlign w:val="center"/>
          </w:tcPr>
          <w:p w14:paraId="5CF8424D">
            <w:pPr>
              <w:spacing w:line="320" w:lineRule="exact"/>
              <w:jc w:val="center"/>
              <w:rPr>
                <w:rFonts w:hint="default" w:ascii="Times New Roman" w:hAnsi="Times New Roman" w:eastAsia="仿宋" w:cs="Times New Roman"/>
                <w:color w:val="000000"/>
                <w:lang w:val="en-US" w:eastAsia="zh-CN"/>
              </w:rPr>
            </w:pPr>
            <w:r>
              <w:rPr>
                <w:rFonts w:hint="default" w:ascii="Times New Roman" w:hAnsi="Times New Roman" w:eastAsia="仿宋" w:cs="Times New Roman"/>
                <w:color w:val="000000"/>
                <w:lang w:val="en-US" w:eastAsia="zh-CN"/>
              </w:rPr>
              <w:t>任职条件</w:t>
            </w:r>
          </w:p>
        </w:tc>
        <w:tc>
          <w:tcPr>
            <w:tcW w:w="2267" w:type="dxa"/>
            <w:noWrap w:val="0"/>
            <w:vAlign w:val="center"/>
          </w:tcPr>
          <w:p w14:paraId="4226C0C9">
            <w:pPr>
              <w:spacing w:line="320" w:lineRule="exact"/>
              <w:jc w:val="center"/>
              <w:rPr>
                <w:rFonts w:hint="default" w:ascii="Times New Roman" w:hAnsi="Times New Roman" w:eastAsia="仿宋" w:cs="Times New Roman"/>
                <w:color w:val="000000"/>
                <w:lang w:val="en-US" w:eastAsia="zh-CN"/>
              </w:rPr>
            </w:pPr>
            <w:r>
              <w:rPr>
                <w:rFonts w:hint="default" w:ascii="Times New Roman" w:hAnsi="Times New Roman" w:eastAsia="仿宋" w:cs="Times New Roman"/>
                <w:color w:val="000000"/>
                <w:lang w:val="en-US" w:eastAsia="zh-CN"/>
              </w:rPr>
              <w:t>岗位职责</w:t>
            </w:r>
          </w:p>
        </w:tc>
        <w:tc>
          <w:tcPr>
            <w:tcW w:w="645" w:type="dxa"/>
            <w:noWrap w:val="0"/>
            <w:vAlign w:val="center"/>
          </w:tcPr>
          <w:p w14:paraId="5E3A570D">
            <w:pPr>
              <w:spacing w:line="280" w:lineRule="exact"/>
              <w:jc w:val="center"/>
              <w:rPr>
                <w:rFonts w:hint="default" w:ascii="Times New Roman" w:hAnsi="Times New Roman" w:eastAsia="仿宋" w:cs="Times New Roman"/>
                <w:color w:val="000000"/>
              </w:rPr>
            </w:pPr>
            <w:r>
              <w:rPr>
                <w:rFonts w:hint="default" w:ascii="Times New Roman" w:hAnsi="Times New Roman" w:eastAsia="仿宋" w:cs="Times New Roman"/>
                <w:color w:val="000000"/>
              </w:rPr>
              <w:t>备注</w:t>
            </w:r>
          </w:p>
        </w:tc>
      </w:tr>
      <w:tr w14:paraId="180D4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0" w:hRule="atLeast"/>
        </w:trPr>
        <w:tc>
          <w:tcPr>
            <w:tcW w:w="405" w:type="dxa"/>
            <w:noWrap w:val="0"/>
            <w:vAlign w:val="top"/>
          </w:tcPr>
          <w:p w14:paraId="0D52877A">
            <w:pPr>
              <w:spacing w:line="300" w:lineRule="exact"/>
              <w:jc w:val="center"/>
              <w:rPr>
                <w:rFonts w:hint="default" w:ascii="Times New Roman" w:hAnsi="Times New Roman" w:eastAsia="仿宋" w:cs="Times New Roman"/>
                <w:color w:val="000000"/>
                <w:sz w:val="18"/>
                <w:szCs w:val="18"/>
              </w:rPr>
            </w:pPr>
          </w:p>
          <w:p w14:paraId="14F4B3F0">
            <w:pPr>
              <w:spacing w:line="300" w:lineRule="exact"/>
              <w:jc w:val="center"/>
              <w:rPr>
                <w:rFonts w:hint="default" w:ascii="Times New Roman" w:hAnsi="Times New Roman" w:eastAsia="仿宋" w:cs="Times New Roman"/>
                <w:color w:val="000000"/>
                <w:sz w:val="18"/>
                <w:szCs w:val="18"/>
              </w:rPr>
            </w:pPr>
          </w:p>
          <w:p w14:paraId="5E6945D9">
            <w:pPr>
              <w:spacing w:line="300" w:lineRule="exact"/>
              <w:jc w:val="center"/>
              <w:rPr>
                <w:rFonts w:hint="default" w:ascii="Times New Roman" w:hAnsi="Times New Roman" w:eastAsia="仿宋" w:cs="Times New Roman"/>
                <w:color w:val="000000"/>
                <w:sz w:val="18"/>
                <w:szCs w:val="18"/>
              </w:rPr>
            </w:pPr>
          </w:p>
          <w:p w14:paraId="6AB92DE8">
            <w:pPr>
              <w:spacing w:line="300" w:lineRule="exact"/>
              <w:rPr>
                <w:rFonts w:hint="default" w:ascii="Times New Roman" w:hAnsi="Times New Roman" w:eastAsia="仿宋" w:cs="Times New Roman"/>
                <w:color w:val="000000"/>
                <w:sz w:val="18"/>
                <w:szCs w:val="18"/>
              </w:rPr>
            </w:pPr>
          </w:p>
          <w:p w14:paraId="4DD38C79">
            <w:pPr>
              <w:spacing w:line="300" w:lineRule="exact"/>
              <w:rPr>
                <w:rFonts w:hint="default" w:ascii="Times New Roman" w:hAnsi="Times New Roman" w:eastAsia="仿宋" w:cs="Times New Roman"/>
                <w:color w:val="000000"/>
                <w:sz w:val="18"/>
                <w:szCs w:val="18"/>
              </w:rPr>
            </w:pPr>
          </w:p>
          <w:p w14:paraId="18BA16F4">
            <w:pPr>
              <w:spacing w:line="300" w:lineRule="exact"/>
              <w:jc w:val="center"/>
              <w:rPr>
                <w:rFonts w:hint="default" w:ascii="Times New Roman" w:hAnsi="Times New Roman" w:eastAsia="仿宋" w:cs="Times New Roman"/>
                <w:color w:val="000000"/>
                <w:sz w:val="18"/>
                <w:szCs w:val="18"/>
              </w:rPr>
            </w:pPr>
          </w:p>
          <w:p w14:paraId="49BB25E6">
            <w:pPr>
              <w:pStyle w:val="6"/>
              <w:rPr>
                <w:rFonts w:hint="default" w:ascii="Times New Roman" w:hAnsi="Times New Roman" w:eastAsia="仿宋" w:cs="Times New Roman"/>
                <w:color w:val="000000"/>
                <w:sz w:val="18"/>
                <w:szCs w:val="18"/>
              </w:rPr>
            </w:pPr>
          </w:p>
          <w:p w14:paraId="47C873E7">
            <w:pPr>
              <w:rPr>
                <w:rFonts w:hint="default" w:ascii="Times New Roman" w:hAnsi="Times New Roman" w:eastAsia="仿宋" w:cs="Times New Roman"/>
                <w:color w:val="000000"/>
                <w:sz w:val="18"/>
                <w:szCs w:val="18"/>
              </w:rPr>
            </w:pPr>
          </w:p>
          <w:p w14:paraId="293CDB98">
            <w:pPr>
              <w:pStyle w:val="2"/>
              <w:rPr>
                <w:rFonts w:hint="default"/>
              </w:rPr>
            </w:pPr>
          </w:p>
          <w:p w14:paraId="5DF2559C">
            <w:pPr>
              <w:rPr>
                <w:rFonts w:hint="default" w:ascii="Times New Roman" w:hAnsi="Times New Roman" w:eastAsia="仿宋" w:cs="Times New Roman"/>
                <w:color w:val="000000"/>
                <w:sz w:val="18"/>
                <w:szCs w:val="18"/>
              </w:rPr>
            </w:pPr>
          </w:p>
          <w:p w14:paraId="1656C8D9">
            <w:pPr>
              <w:pStyle w:val="6"/>
              <w:rPr>
                <w:rFonts w:hint="default" w:ascii="Times New Roman" w:hAnsi="Times New Roman" w:eastAsia="仿宋" w:cs="Times New Roman"/>
                <w:color w:val="000000"/>
                <w:sz w:val="18"/>
                <w:szCs w:val="18"/>
              </w:rPr>
            </w:pPr>
          </w:p>
          <w:p w14:paraId="1D01D3FF">
            <w:pPr>
              <w:rPr>
                <w:rFonts w:hint="default" w:ascii="Times New Roman" w:hAnsi="Times New Roman" w:cs="Times New Roman"/>
              </w:rPr>
            </w:pPr>
          </w:p>
          <w:p w14:paraId="025756D5">
            <w:pPr>
              <w:spacing w:line="300" w:lineRule="exact"/>
              <w:jc w:val="center"/>
              <w:rPr>
                <w:rFonts w:hint="default" w:ascii="Times New Roman" w:hAnsi="Times New Roman" w:eastAsia="仿宋" w:cs="Times New Roman"/>
                <w:color w:val="000000"/>
              </w:rPr>
            </w:pPr>
            <w:r>
              <w:rPr>
                <w:rFonts w:hint="default" w:ascii="Times New Roman" w:hAnsi="Times New Roman" w:eastAsia="仿宋" w:cs="Times New Roman"/>
                <w:color w:val="000000"/>
                <w:sz w:val="18"/>
                <w:szCs w:val="18"/>
              </w:rPr>
              <w:t>1</w:t>
            </w:r>
          </w:p>
        </w:tc>
        <w:tc>
          <w:tcPr>
            <w:tcW w:w="645" w:type="dxa"/>
            <w:noWrap w:val="0"/>
            <w:vAlign w:val="top"/>
          </w:tcPr>
          <w:p w14:paraId="16A178E7">
            <w:pPr>
              <w:spacing w:line="300" w:lineRule="exact"/>
              <w:jc w:val="center"/>
              <w:rPr>
                <w:rFonts w:hint="default" w:ascii="Times New Roman" w:hAnsi="Times New Roman" w:eastAsia="仿宋" w:cs="Times New Roman"/>
                <w:color w:val="000000"/>
                <w:sz w:val="18"/>
                <w:szCs w:val="18"/>
              </w:rPr>
            </w:pPr>
          </w:p>
          <w:p w14:paraId="0895A4F8">
            <w:pPr>
              <w:spacing w:line="300" w:lineRule="exact"/>
              <w:jc w:val="center"/>
              <w:rPr>
                <w:rFonts w:hint="default" w:ascii="Times New Roman" w:hAnsi="Times New Roman" w:eastAsia="仿宋" w:cs="Times New Roman"/>
                <w:color w:val="000000"/>
                <w:sz w:val="18"/>
                <w:szCs w:val="18"/>
              </w:rPr>
            </w:pPr>
          </w:p>
          <w:p w14:paraId="1D6A1663">
            <w:pPr>
              <w:pStyle w:val="6"/>
              <w:ind w:left="840" w:hanging="420"/>
              <w:rPr>
                <w:rFonts w:hint="default" w:ascii="Times New Roman" w:hAnsi="Times New Roman" w:cs="Times New Roman"/>
              </w:rPr>
            </w:pPr>
          </w:p>
          <w:p w14:paraId="3B3A6557">
            <w:pPr>
              <w:rPr>
                <w:rFonts w:hint="default" w:ascii="Times New Roman" w:hAnsi="Times New Roman" w:cs="Times New Roman"/>
              </w:rPr>
            </w:pPr>
          </w:p>
          <w:p w14:paraId="02218AF6">
            <w:pPr>
              <w:pStyle w:val="6"/>
              <w:rPr>
                <w:rFonts w:hint="default" w:ascii="Times New Roman" w:hAnsi="Times New Roman" w:cs="Times New Roman"/>
              </w:rPr>
            </w:pPr>
          </w:p>
          <w:p w14:paraId="066A3854">
            <w:pPr>
              <w:rPr>
                <w:rFonts w:hint="default" w:ascii="Times New Roman" w:hAnsi="Times New Roman" w:cs="Times New Roman"/>
              </w:rPr>
            </w:pPr>
          </w:p>
          <w:p w14:paraId="075F09BC">
            <w:pPr>
              <w:pStyle w:val="2"/>
              <w:rPr>
                <w:rFonts w:hint="default" w:ascii="Times New Roman" w:hAnsi="Times New Roman" w:cs="Times New Roman"/>
              </w:rPr>
            </w:pPr>
          </w:p>
          <w:p w14:paraId="218EBDEC">
            <w:pPr>
              <w:pStyle w:val="2"/>
              <w:rPr>
                <w:rFonts w:hint="default" w:ascii="Times New Roman" w:hAnsi="Times New Roman" w:cs="Times New Roman"/>
              </w:rPr>
            </w:pPr>
          </w:p>
          <w:p w14:paraId="089E8EB5">
            <w:pPr>
              <w:pStyle w:val="6"/>
              <w:rPr>
                <w:rFonts w:hint="default" w:ascii="Times New Roman" w:hAnsi="Times New Roman" w:cs="Times New Roman"/>
              </w:rPr>
            </w:pPr>
          </w:p>
          <w:p w14:paraId="35E84DD3">
            <w:pPr>
              <w:spacing w:line="300" w:lineRule="exact"/>
              <w:jc w:val="center"/>
              <w:rPr>
                <w:rFonts w:hint="default" w:ascii="Times New Roman" w:hAnsi="Times New Roman" w:eastAsia="方正仿宋简体" w:cs="Times New Roman"/>
                <w:color w:val="000000"/>
                <w:szCs w:val="21"/>
                <w:lang w:val="en-US"/>
              </w:rPr>
            </w:pPr>
            <w:r>
              <w:rPr>
                <w:rFonts w:hint="default" w:ascii="Times New Roman" w:hAnsi="Times New Roman" w:eastAsia="仿宋" w:cs="Times New Roman"/>
                <w:color w:val="000000"/>
                <w:sz w:val="18"/>
                <w:szCs w:val="18"/>
              </w:rPr>
              <w:t>湖南</w:t>
            </w:r>
            <w:r>
              <w:rPr>
                <w:rFonts w:hint="default" w:ascii="Times New Roman" w:hAnsi="Times New Roman" w:eastAsia="仿宋" w:cs="Times New Roman"/>
                <w:color w:val="000000"/>
                <w:sz w:val="18"/>
                <w:szCs w:val="18"/>
                <w:lang w:val="en-US" w:eastAsia="zh-CN"/>
              </w:rPr>
              <w:t>湘科</w:t>
            </w:r>
            <w:r>
              <w:rPr>
                <w:rFonts w:hint="eastAsia" w:ascii="Times New Roman" w:hAnsi="Times New Roman" w:eastAsia="仿宋" w:cs="Times New Roman"/>
                <w:color w:val="000000"/>
                <w:sz w:val="18"/>
                <w:szCs w:val="18"/>
                <w:lang w:val="en-US" w:eastAsia="zh-CN"/>
              </w:rPr>
              <w:t>智慧科技有限公司</w:t>
            </w:r>
          </w:p>
        </w:tc>
        <w:tc>
          <w:tcPr>
            <w:tcW w:w="630" w:type="dxa"/>
            <w:noWrap w:val="0"/>
            <w:vAlign w:val="top"/>
          </w:tcPr>
          <w:p w14:paraId="67CA970B">
            <w:pPr>
              <w:spacing w:line="300" w:lineRule="exact"/>
              <w:jc w:val="center"/>
              <w:rPr>
                <w:rFonts w:hint="default" w:ascii="Times New Roman" w:hAnsi="Times New Roman" w:eastAsia="仿宋" w:cs="Times New Roman"/>
                <w:color w:val="000000"/>
                <w:sz w:val="18"/>
                <w:szCs w:val="18"/>
              </w:rPr>
            </w:pPr>
          </w:p>
          <w:p w14:paraId="47E37B1A">
            <w:pPr>
              <w:spacing w:line="300" w:lineRule="exact"/>
              <w:jc w:val="center"/>
              <w:rPr>
                <w:rFonts w:hint="default" w:ascii="Times New Roman" w:hAnsi="Times New Roman" w:eastAsia="仿宋" w:cs="Times New Roman"/>
                <w:color w:val="000000"/>
                <w:sz w:val="18"/>
                <w:szCs w:val="18"/>
              </w:rPr>
            </w:pPr>
          </w:p>
          <w:p w14:paraId="0DB28E19">
            <w:pPr>
              <w:spacing w:line="300" w:lineRule="exact"/>
              <w:jc w:val="center"/>
              <w:rPr>
                <w:rFonts w:hint="default" w:ascii="Times New Roman" w:hAnsi="Times New Roman" w:eastAsia="仿宋" w:cs="Times New Roman"/>
                <w:color w:val="000000"/>
                <w:sz w:val="18"/>
                <w:szCs w:val="18"/>
              </w:rPr>
            </w:pPr>
          </w:p>
          <w:p w14:paraId="0F793539">
            <w:pPr>
              <w:spacing w:line="300" w:lineRule="exact"/>
              <w:rPr>
                <w:rFonts w:hint="default" w:ascii="Times New Roman" w:hAnsi="Times New Roman" w:eastAsia="仿宋" w:cs="Times New Roman"/>
                <w:color w:val="000000"/>
                <w:sz w:val="18"/>
                <w:szCs w:val="18"/>
              </w:rPr>
            </w:pPr>
          </w:p>
          <w:p w14:paraId="0AA198BF">
            <w:pPr>
              <w:pStyle w:val="6"/>
              <w:rPr>
                <w:rFonts w:hint="default" w:ascii="Times New Roman" w:hAnsi="Times New Roman" w:eastAsia="仿宋" w:cs="Times New Roman"/>
                <w:color w:val="000000"/>
                <w:sz w:val="18"/>
                <w:szCs w:val="18"/>
              </w:rPr>
            </w:pPr>
          </w:p>
          <w:p w14:paraId="403F3660">
            <w:pPr>
              <w:pStyle w:val="6"/>
              <w:ind w:left="0" w:leftChars="0" w:firstLine="0" w:firstLineChars="0"/>
              <w:rPr>
                <w:rFonts w:hint="default" w:ascii="Times New Roman" w:hAnsi="Times New Roman" w:eastAsia="仿宋" w:cs="Times New Roman"/>
                <w:color w:val="000000"/>
                <w:sz w:val="18"/>
                <w:szCs w:val="18"/>
              </w:rPr>
            </w:pPr>
          </w:p>
          <w:p w14:paraId="567B1FBF">
            <w:pPr>
              <w:rPr>
                <w:rFonts w:hint="default" w:ascii="Times New Roman" w:hAnsi="Times New Roman" w:cs="Times New Roman"/>
              </w:rPr>
            </w:pPr>
          </w:p>
          <w:p w14:paraId="411457CB">
            <w:pPr>
              <w:pStyle w:val="2"/>
              <w:rPr>
                <w:rFonts w:hint="default" w:ascii="Times New Roman" w:hAnsi="Times New Roman" w:cs="Times New Roman"/>
              </w:rPr>
            </w:pPr>
          </w:p>
          <w:p w14:paraId="7EE9D233">
            <w:pPr>
              <w:pStyle w:val="2"/>
              <w:rPr>
                <w:rFonts w:hint="default" w:ascii="Times New Roman" w:hAnsi="Times New Roman" w:cs="Times New Roman"/>
              </w:rPr>
            </w:pPr>
          </w:p>
          <w:p w14:paraId="31479F50">
            <w:pPr>
              <w:spacing w:line="300" w:lineRule="exact"/>
              <w:jc w:val="center"/>
              <w:rPr>
                <w:rFonts w:hint="default" w:ascii="Times New Roman" w:hAnsi="Times New Roman" w:eastAsia="仿宋" w:cs="Times New Roman"/>
                <w:color w:val="000000"/>
                <w:sz w:val="18"/>
                <w:szCs w:val="18"/>
              </w:rPr>
            </w:pPr>
          </w:p>
          <w:p w14:paraId="70CEAB16">
            <w:pPr>
              <w:spacing w:line="300" w:lineRule="exact"/>
              <w:jc w:val="center"/>
              <w:rPr>
                <w:rFonts w:hint="default" w:ascii="Times New Roman" w:hAnsi="Times New Roman" w:eastAsia="仿宋" w:cs="Times New Roman"/>
                <w:color w:val="000000"/>
                <w:sz w:val="18"/>
                <w:szCs w:val="18"/>
                <w:lang w:val="en-US"/>
              </w:rPr>
            </w:pPr>
            <w:r>
              <w:rPr>
                <w:rFonts w:hint="eastAsia" w:ascii="Times New Roman" w:hAnsi="Times New Roman" w:eastAsia="仿宋" w:cs="Times New Roman"/>
                <w:color w:val="000000"/>
                <w:sz w:val="18"/>
                <w:szCs w:val="18"/>
                <w:lang w:val="en-US" w:eastAsia="zh-CN"/>
              </w:rPr>
              <w:t>技术开发部前端工程师</w:t>
            </w:r>
          </w:p>
        </w:tc>
        <w:tc>
          <w:tcPr>
            <w:tcW w:w="705" w:type="dxa"/>
            <w:noWrap w:val="0"/>
            <w:vAlign w:val="top"/>
          </w:tcPr>
          <w:p w14:paraId="1CC39382">
            <w:pPr>
              <w:spacing w:line="300" w:lineRule="exact"/>
              <w:jc w:val="center"/>
              <w:rPr>
                <w:rFonts w:hint="default" w:ascii="Times New Roman" w:hAnsi="Times New Roman" w:eastAsia="仿宋" w:cs="Times New Roman"/>
                <w:sz w:val="18"/>
                <w:szCs w:val="18"/>
              </w:rPr>
            </w:pPr>
          </w:p>
          <w:p w14:paraId="10256AF8">
            <w:pPr>
              <w:spacing w:line="300" w:lineRule="exact"/>
              <w:jc w:val="center"/>
              <w:rPr>
                <w:rFonts w:hint="default" w:ascii="Times New Roman" w:hAnsi="Times New Roman" w:eastAsia="仿宋" w:cs="Times New Roman"/>
                <w:sz w:val="18"/>
                <w:szCs w:val="18"/>
              </w:rPr>
            </w:pPr>
          </w:p>
          <w:p w14:paraId="128FA4B3">
            <w:pPr>
              <w:spacing w:line="300" w:lineRule="exact"/>
              <w:jc w:val="center"/>
              <w:rPr>
                <w:rFonts w:hint="default" w:ascii="Times New Roman" w:hAnsi="Times New Roman" w:eastAsia="仿宋" w:cs="Times New Roman"/>
                <w:sz w:val="18"/>
                <w:szCs w:val="18"/>
              </w:rPr>
            </w:pPr>
          </w:p>
          <w:p w14:paraId="35B10CE7">
            <w:pPr>
              <w:spacing w:line="300" w:lineRule="exact"/>
              <w:rPr>
                <w:rFonts w:hint="default" w:ascii="Times New Roman" w:hAnsi="Times New Roman" w:eastAsia="仿宋" w:cs="Times New Roman"/>
                <w:sz w:val="18"/>
                <w:szCs w:val="18"/>
              </w:rPr>
            </w:pPr>
          </w:p>
          <w:p w14:paraId="04FFF035">
            <w:pPr>
              <w:pStyle w:val="6"/>
              <w:rPr>
                <w:rFonts w:hint="default" w:ascii="Times New Roman" w:hAnsi="Times New Roman" w:eastAsia="仿宋" w:cs="Times New Roman"/>
                <w:sz w:val="18"/>
                <w:szCs w:val="18"/>
              </w:rPr>
            </w:pPr>
          </w:p>
          <w:p w14:paraId="2273D5A9">
            <w:pPr>
              <w:rPr>
                <w:rFonts w:hint="default" w:ascii="Times New Roman" w:hAnsi="Times New Roman" w:eastAsia="仿宋" w:cs="Times New Roman"/>
                <w:sz w:val="18"/>
                <w:szCs w:val="18"/>
              </w:rPr>
            </w:pPr>
          </w:p>
          <w:p w14:paraId="120AE644">
            <w:pPr>
              <w:pStyle w:val="6"/>
              <w:rPr>
                <w:rFonts w:hint="default" w:ascii="Times New Roman" w:hAnsi="Times New Roman" w:eastAsia="仿宋" w:cs="Times New Roman"/>
                <w:sz w:val="18"/>
                <w:szCs w:val="18"/>
              </w:rPr>
            </w:pPr>
          </w:p>
          <w:p w14:paraId="3CFBD2D2">
            <w:pPr>
              <w:rPr>
                <w:rFonts w:hint="default" w:ascii="Times New Roman" w:hAnsi="Times New Roman" w:eastAsia="仿宋" w:cs="Times New Roman"/>
                <w:sz w:val="18"/>
                <w:szCs w:val="18"/>
              </w:rPr>
            </w:pPr>
          </w:p>
          <w:p w14:paraId="094A1016">
            <w:pPr>
              <w:pStyle w:val="2"/>
              <w:rPr>
                <w:rFonts w:hint="default"/>
              </w:rPr>
            </w:pPr>
          </w:p>
          <w:p w14:paraId="37D15C1B">
            <w:pPr>
              <w:rPr>
                <w:rFonts w:hint="default" w:ascii="Times New Roman" w:hAnsi="Times New Roman" w:cs="Times New Roman"/>
              </w:rPr>
            </w:pPr>
          </w:p>
          <w:p w14:paraId="43206355">
            <w:pPr>
              <w:spacing w:line="300" w:lineRule="exact"/>
              <w:jc w:val="center"/>
              <w:rPr>
                <w:rFonts w:hint="default" w:ascii="Times New Roman" w:hAnsi="Times New Roman" w:eastAsia="仿宋" w:cs="Times New Roman"/>
                <w:sz w:val="18"/>
                <w:szCs w:val="18"/>
              </w:rPr>
            </w:pPr>
          </w:p>
          <w:p w14:paraId="0AE19F8D">
            <w:pPr>
              <w:spacing w:line="300" w:lineRule="exact"/>
              <w:jc w:val="center"/>
              <w:rPr>
                <w:rFonts w:hint="default" w:ascii="Times New Roman" w:hAnsi="Times New Roman" w:eastAsia="仿宋" w:cs="Times New Roman"/>
                <w:sz w:val="18"/>
                <w:szCs w:val="18"/>
              </w:rPr>
            </w:pPr>
          </w:p>
          <w:p w14:paraId="3CC54B40">
            <w:pPr>
              <w:spacing w:line="300" w:lineRule="exact"/>
              <w:jc w:val="center"/>
              <w:rPr>
                <w:rFonts w:hint="default" w:ascii="Times New Roman" w:hAnsi="Times New Roman" w:eastAsia="仿宋" w:cs="Times New Roman"/>
                <w:color w:val="000000"/>
              </w:rPr>
            </w:pPr>
            <w:r>
              <w:rPr>
                <w:rFonts w:hint="default" w:ascii="Times New Roman" w:hAnsi="Times New Roman" w:eastAsia="仿宋" w:cs="Times New Roman"/>
                <w:sz w:val="18"/>
                <w:szCs w:val="18"/>
              </w:rPr>
              <w:t>1</w:t>
            </w:r>
          </w:p>
        </w:tc>
        <w:tc>
          <w:tcPr>
            <w:tcW w:w="690" w:type="dxa"/>
            <w:noWrap w:val="0"/>
            <w:vAlign w:val="top"/>
          </w:tcPr>
          <w:p w14:paraId="10165B95">
            <w:pPr>
              <w:spacing w:line="300" w:lineRule="exact"/>
              <w:jc w:val="center"/>
              <w:rPr>
                <w:rFonts w:hint="default" w:ascii="Times New Roman" w:hAnsi="Times New Roman" w:eastAsia="仿宋" w:cs="Times New Roman"/>
                <w:color w:val="000000" w:themeColor="text1"/>
                <w:sz w:val="18"/>
                <w:szCs w:val="18"/>
                <w14:textFill>
                  <w14:solidFill>
                    <w14:schemeClr w14:val="tx1"/>
                  </w14:solidFill>
                </w14:textFill>
              </w:rPr>
            </w:pPr>
          </w:p>
          <w:p w14:paraId="093A8653">
            <w:pPr>
              <w:spacing w:line="300" w:lineRule="exact"/>
              <w:jc w:val="center"/>
              <w:rPr>
                <w:rFonts w:hint="default" w:ascii="Times New Roman" w:hAnsi="Times New Roman" w:eastAsia="仿宋" w:cs="Times New Roman"/>
                <w:color w:val="000000" w:themeColor="text1"/>
                <w:sz w:val="18"/>
                <w:szCs w:val="18"/>
                <w14:textFill>
                  <w14:solidFill>
                    <w14:schemeClr w14:val="tx1"/>
                  </w14:solidFill>
                </w14:textFill>
              </w:rPr>
            </w:pPr>
          </w:p>
          <w:p w14:paraId="50AEF900">
            <w:pPr>
              <w:spacing w:line="300" w:lineRule="exact"/>
              <w:jc w:val="center"/>
              <w:rPr>
                <w:rFonts w:hint="default" w:ascii="Times New Roman" w:hAnsi="Times New Roman" w:eastAsia="仿宋" w:cs="Times New Roman"/>
                <w:color w:val="000000" w:themeColor="text1"/>
                <w:sz w:val="18"/>
                <w:szCs w:val="18"/>
                <w14:textFill>
                  <w14:solidFill>
                    <w14:schemeClr w14:val="tx1"/>
                  </w14:solidFill>
                </w14:textFill>
              </w:rPr>
            </w:pPr>
          </w:p>
          <w:p w14:paraId="6B8772C8">
            <w:pPr>
              <w:spacing w:line="300" w:lineRule="exact"/>
              <w:jc w:val="center"/>
              <w:rPr>
                <w:rFonts w:hint="default" w:ascii="Times New Roman" w:hAnsi="Times New Roman" w:eastAsia="仿宋" w:cs="Times New Roman"/>
                <w:color w:val="000000" w:themeColor="text1"/>
                <w:sz w:val="18"/>
                <w:szCs w:val="18"/>
                <w14:textFill>
                  <w14:solidFill>
                    <w14:schemeClr w14:val="tx1"/>
                  </w14:solidFill>
                </w14:textFill>
              </w:rPr>
            </w:pPr>
          </w:p>
          <w:p w14:paraId="24D9329F">
            <w:pPr>
              <w:pStyle w:val="6"/>
              <w:rPr>
                <w:rFonts w:hint="default" w:ascii="Times New Roman" w:hAnsi="Times New Roman" w:eastAsia="仿宋" w:cs="Times New Roman"/>
                <w:color w:val="000000" w:themeColor="text1"/>
                <w:sz w:val="18"/>
                <w:szCs w:val="18"/>
                <w14:textFill>
                  <w14:solidFill>
                    <w14:schemeClr w14:val="tx1"/>
                  </w14:solidFill>
                </w14:textFill>
              </w:rPr>
            </w:pPr>
          </w:p>
          <w:p w14:paraId="07AC73FE">
            <w:pPr>
              <w:rPr>
                <w:rFonts w:hint="default" w:ascii="Times New Roman" w:hAnsi="Times New Roman" w:eastAsia="仿宋" w:cs="Times New Roman"/>
                <w:color w:val="000000" w:themeColor="text1"/>
                <w:sz w:val="18"/>
                <w:szCs w:val="18"/>
                <w14:textFill>
                  <w14:solidFill>
                    <w14:schemeClr w14:val="tx1"/>
                  </w14:solidFill>
                </w14:textFill>
              </w:rPr>
            </w:pPr>
          </w:p>
          <w:p w14:paraId="4521CE66">
            <w:pPr>
              <w:pStyle w:val="2"/>
              <w:rPr>
                <w:rFonts w:hint="default" w:ascii="Times New Roman" w:hAnsi="Times New Roman" w:eastAsia="仿宋" w:cs="Times New Roman"/>
                <w:color w:val="000000" w:themeColor="text1"/>
                <w:sz w:val="18"/>
                <w:szCs w:val="18"/>
                <w14:textFill>
                  <w14:solidFill>
                    <w14:schemeClr w14:val="tx1"/>
                  </w14:solidFill>
                </w14:textFill>
              </w:rPr>
            </w:pPr>
          </w:p>
          <w:p w14:paraId="37789762">
            <w:pPr>
              <w:pStyle w:val="2"/>
              <w:rPr>
                <w:rFonts w:hint="default" w:ascii="Times New Roman" w:hAnsi="Times New Roman" w:eastAsia="仿宋" w:cs="Times New Roman"/>
                <w:color w:val="000000" w:themeColor="text1"/>
                <w:sz w:val="18"/>
                <w:szCs w:val="18"/>
                <w14:textFill>
                  <w14:solidFill>
                    <w14:schemeClr w14:val="tx1"/>
                  </w14:solidFill>
                </w14:textFill>
              </w:rPr>
            </w:pPr>
          </w:p>
          <w:p w14:paraId="400C2A63">
            <w:pPr>
              <w:pStyle w:val="6"/>
              <w:rPr>
                <w:rFonts w:hint="default" w:ascii="Times New Roman" w:hAnsi="Times New Roman" w:eastAsia="仿宋" w:cs="Times New Roman"/>
                <w:color w:val="000000" w:themeColor="text1"/>
                <w:sz w:val="18"/>
                <w:szCs w:val="18"/>
                <w14:textFill>
                  <w14:solidFill>
                    <w14:schemeClr w14:val="tx1"/>
                  </w14:solidFill>
                </w14:textFill>
              </w:rPr>
            </w:pPr>
          </w:p>
          <w:p w14:paraId="692F63F9">
            <w:pPr>
              <w:rPr>
                <w:rFonts w:hint="default" w:ascii="Times New Roman" w:hAnsi="Times New Roman" w:cs="Times New Roman"/>
                <w:color w:val="000000" w:themeColor="text1"/>
                <w14:textFill>
                  <w14:solidFill>
                    <w14:schemeClr w14:val="tx1"/>
                  </w14:solidFill>
                </w14:textFill>
              </w:rPr>
            </w:pPr>
          </w:p>
          <w:p w14:paraId="0A7D9D66">
            <w:pPr>
              <w:spacing w:line="300" w:lineRule="exact"/>
              <w:jc w:val="center"/>
              <w:rPr>
                <w:rFonts w:hint="default" w:ascii="Times New Roman" w:hAnsi="Times New Roman" w:eastAsia="仿宋" w:cs="Times New Roman"/>
                <w:color w:val="000000" w:themeColor="text1"/>
                <w:sz w:val="18"/>
                <w:szCs w:val="18"/>
                <w14:textFill>
                  <w14:solidFill>
                    <w14:schemeClr w14:val="tx1"/>
                  </w14:solidFill>
                </w14:textFill>
              </w:rPr>
            </w:pPr>
          </w:p>
          <w:p w14:paraId="0D396543">
            <w:pPr>
              <w:spacing w:line="300" w:lineRule="exact"/>
              <w:rPr>
                <w:rFonts w:hint="default" w:ascii="Times New Roman" w:hAnsi="Times New Roman" w:eastAsia="仿宋" w:cs="Times New Roman"/>
                <w:color w:val="000000" w:themeColor="text1"/>
                <w:sz w:val="18"/>
                <w:szCs w:val="18"/>
                <w14:textFill>
                  <w14:solidFill>
                    <w14:schemeClr w14:val="tx1"/>
                  </w14:solidFill>
                </w14:textFill>
              </w:rPr>
            </w:pPr>
          </w:p>
          <w:p w14:paraId="403DA712">
            <w:pPr>
              <w:spacing w:line="300" w:lineRule="exact"/>
              <w:jc w:val="center"/>
              <w:rPr>
                <w:rFonts w:hint="default" w:ascii="Times New Roman" w:hAnsi="Times New Roman" w:eastAsia="仿宋" w:cs="Times New Roman"/>
                <w:color w:val="000000"/>
              </w:rPr>
            </w:pPr>
            <w:r>
              <w:rPr>
                <w:rFonts w:hint="default" w:ascii="Times New Roman" w:hAnsi="Times New Roman" w:eastAsia="仿宋" w:cs="Times New Roman"/>
                <w:color w:val="000000" w:themeColor="text1"/>
                <w:sz w:val="18"/>
                <w:szCs w:val="18"/>
                <w14:textFill>
                  <w14:solidFill>
                    <w14:schemeClr w14:val="tx1"/>
                  </w14:solidFill>
                </w14:textFill>
              </w:rPr>
              <w:t>长沙</w:t>
            </w:r>
          </w:p>
        </w:tc>
        <w:tc>
          <w:tcPr>
            <w:tcW w:w="3692" w:type="dxa"/>
            <w:noWrap w:val="0"/>
            <w:vAlign w:val="center"/>
          </w:tcPr>
          <w:p w14:paraId="09683C81">
            <w:pPr>
              <w:pStyle w:val="12"/>
              <w:spacing w:before="2" w:line="282" w:lineRule="auto"/>
              <w:ind w:right="132" w:firstLine="202" w:firstLineChars="100"/>
              <w:jc w:val="both"/>
              <w:rPr>
                <w:rFonts w:hint="default" w:ascii="Times New Roman" w:hAnsi="Times New Roman" w:eastAsia="方正仿宋简体" w:cs="Times New Roman"/>
                <w:sz w:val="20"/>
                <w:szCs w:val="20"/>
                <w:lang w:eastAsia="zh-CN"/>
              </w:rPr>
            </w:pPr>
            <w:r>
              <w:rPr>
                <w:rFonts w:hint="default" w:ascii="Times New Roman" w:hAnsi="Times New Roman" w:eastAsia="方正仿宋简体" w:cs="Times New Roman"/>
                <w:spacing w:val="1"/>
                <w:sz w:val="20"/>
                <w:szCs w:val="20"/>
              </w:rPr>
              <w:t>1.截至202</w:t>
            </w:r>
            <w:r>
              <w:rPr>
                <w:rFonts w:hint="default" w:ascii="Times New Roman" w:hAnsi="Times New Roman" w:eastAsia="方正仿宋简体" w:cs="Times New Roman"/>
                <w:spacing w:val="1"/>
                <w:sz w:val="20"/>
                <w:szCs w:val="20"/>
                <w:lang w:val="en-US" w:eastAsia="zh-CN"/>
              </w:rPr>
              <w:t>6</w:t>
            </w:r>
            <w:r>
              <w:rPr>
                <w:rFonts w:hint="default" w:ascii="Times New Roman" w:hAnsi="Times New Roman" w:eastAsia="方正仿宋简体" w:cs="Times New Roman"/>
                <w:spacing w:val="1"/>
                <w:sz w:val="20"/>
                <w:szCs w:val="20"/>
              </w:rPr>
              <w:t>年</w:t>
            </w:r>
            <w:r>
              <w:rPr>
                <w:rFonts w:hint="default" w:ascii="Times New Roman" w:hAnsi="Times New Roman" w:eastAsia="方正仿宋简体" w:cs="Times New Roman"/>
                <w:spacing w:val="1"/>
                <w:sz w:val="20"/>
                <w:szCs w:val="20"/>
                <w:lang w:val="en-US" w:eastAsia="zh-CN"/>
              </w:rPr>
              <w:t>6</w:t>
            </w:r>
            <w:r>
              <w:rPr>
                <w:rFonts w:hint="default" w:ascii="Times New Roman" w:hAnsi="Times New Roman" w:eastAsia="方正仿宋简体" w:cs="Times New Roman"/>
                <w:spacing w:val="1"/>
                <w:sz w:val="20"/>
                <w:szCs w:val="20"/>
              </w:rPr>
              <w:t>月30日，3</w:t>
            </w:r>
            <w:r>
              <w:rPr>
                <w:rFonts w:hint="default" w:ascii="Times New Roman" w:hAnsi="Times New Roman" w:eastAsia="方正仿宋简体" w:cs="Times New Roman"/>
                <w:spacing w:val="1"/>
                <w:sz w:val="20"/>
                <w:szCs w:val="20"/>
                <w:lang w:val="en-US" w:eastAsia="zh-CN"/>
              </w:rPr>
              <w:t>5</w:t>
            </w:r>
            <w:r>
              <w:rPr>
                <w:rFonts w:hint="default" w:ascii="Times New Roman" w:hAnsi="Times New Roman" w:eastAsia="方正仿宋简体" w:cs="Times New Roman"/>
                <w:spacing w:val="1"/>
                <w:sz w:val="20"/>
                <w:szCs w:val="20"/>
              </w:rPr>
              <w:t>周岁</w:t>
            </w:r>
            <w:r>
              <w:rPr>
                <w:rFonts w:hint="default" w:ascii="Times New Roman" w:hAnsi="Times New Roman" w:eastAsia="方正仿宋简体" w:cs="Times New Roman"/>
                <w:sz w:val="20"/>
                <w:szCs w:val="20"/>
              </w:rPr>
              <w:t>(含)以下。</w:t>
            </w:r>
            <w:r>
              <w:rPr>
                <w:rFonts w:hint="eastAsia" w:ascii="Times New Roman" w:hAnsi="Times New Roman" w:eastAsia="方正仿宋简体" w:cs="Times New Roman"/>
                <w:sz w:val="20"/>
                <w:szCs w:val="20"/>
                <w:lang w:val="en-US" w:eastAsia="zh-CN"/>
              </w:rPr>
              <w:t>硕士研究生</w:t>
            </w:r>
            <w:r>
              <w:rPr>
                <w:rFonts w:hint="default" w:ascii="Times New Roman" w:hAnsi="Times New Roman" w:eastAsia="方正仿宋简体" w:cs="Times New Roman"/>
                <w:sz w:val="20"/>
                <w:szCs w:val="20"/>
              </w:rPr>
              <w:t>及以上学历，</w:t>
            </w:r>
            <w:r>
              <w:rPr>
                <w:rFonts w:hint="default" w:ascii="Times New Roman" w:hAnsi="Times New Roman" w:eastAsia="方正仿宋简体" w:cs="Times New Roman"/>
                <w:sz w:val="20"/>
                <w:szCs w:val="20"/>
                <w:lang w:val="en-US" w:eastAsia="zh-CN"/>
              </w:rPr>
              <w:t>计算机、软件开发等相关</w:t>
            </w:r>
            <w:r>
              <w:rPr>
                <w:rFonts w:hint="default" w:ascii="Times New Roman" w:hAnsi="Times New Roman" w:eastAsia="方正仿宋简体" w:cs="Times New Roman"/>
                <w:spacing w:val="-1"/>
                <w:sz w:val="20"/>
                <w:szCs w:val="20"/>
              </w:rPr>
              <w:t>专业</w:t>
            </w:r>
            <w:r>
              <w:rPr>
                <w:rFonts w:hint="default" w:ascii="Times New Roman" w:hAnsi="Times New Roman" w:eastAsia="方正仿宋简体" w:cs="Times New Roman"/>
                <w:spacing w:val="-1"/>
                <w:sz w:val="20"/>
                <w:szCs w:val="20"/>
                <w:lang w:eastAsia="zh-CN"/>
              </w:rPr>
              <w:t>；</w:t>
            </w:r>
          </w:p>
          <w:p w14:paraId="5AA94454">
            <w:pPr>
              <w:pStyle w:val="12"/>
              <w:spacing w:before="2" w:line="282" w:lineRule="auto"/>
              <w:ind w:right="132" w:firstLine="200" w:firstLineChars="100"/>
              <w:jc w:val="both"/>
              <w:rPr>
                <w:rFonts w:hint="default" w:ascii="Times New Roman" w:hAnsi="Times New Roman" w:eastAsia="方正仿宋简体" w:cs="Times New Roman"/>
                <w:spacing w:val="10"/>
                <w:sz w:val="20"/>
                <w:szCs w:val="20"/>
              </w:rPr>
            </w:pPr>
            <w:r>
              <w:rPr>
                <w:rFonts w:hint="default" w:ascii="Times New Roman" w:hAnsi="Times New Roman" w:eastAsia="方正仿宋简体" w:cs="Times New Roman"/>
                <w:sz w:val="20"/>
                <w:szCs w:val="20"/>
              </w:rPr>
              <w:t>2.具备</w:t>
            </w:r>
            <w:r>
              <w:rPr>
                <w:rFonts w:hint="eastAsia" w:ascii="Times New Roman" w:hAnsi="Times New Roman" w:eastAsia="方正仿宋简体" w:cs="Times New Roman"/>
                <w:sz w:val="20"/>
                <w:szCs w:val="20"/>
                <w:lang w:val="en-US" w:eastAsia="zh-CN"/>
              </w:rPr>
              <w:t>中大型科技类公司</w:t>
            </w:r>
            <w:r>
              <w:rPr>
                <w:rFonts w:hint="default" w:ascii="Times New Roman" w:hAnsi="Times New Roman" w:eastAsia="方正仿宋简体" w:cs="Times New Roman"/>
                <w:sz w:val="20"/>
                <w:szCs w:val="20"/>
              </w:rPr>
              <w:t>3</w:t>
            </w:r>
            <w:r>
              <w:rPr>
                <w:rFonts w:hint="default" w:ascii="Times New Roman" w:hAnsi="Times New Roman" w:eastAsia="方正仿宋简体" w:cs="Times New Roman"/>
                <w:spacing w:val="4"/>
                <w:sz w:val="20"/>
                <w:szCs w:val="20"/>
              </w:rPr>
              <w:t>年以上</w:t>
            </w:r>
            <w:r>
              <w:rPr>
                <w:rFonts w:hint="eastAsia" w:ascii="Times New Roman" w:hAnsi="Times New Roman" w:eastAsia="方正仿宋简体" w:cs="Times New Roman"/>
                <w:spacing w:val="4"/>
                <w:sz w:val="20"/>
                <w:szCs w:val="20"/>
                <w:lang w:eastAsia="zh-CN"/>
              </w:rPr>
              <w:t>前端领域</w:t>
            </w:r>
            <w:r>
              <w:rPr>
                <w:rFonts w:hint="default" w:ascii="Times New Roman" w:hAnsi="Times New Roman" w:eastAsia="方正仿宋简体" w:cs="Times New Roman"/>
                <w:spacing w:val="4"/>
                <w:sz w:val="20"/>
                <w:szCs w:val="20"/>
                <w:lang w:val="en-US" w:eastAsia="zh-CN"/>
              </w:rPr>
              <w:t>工作</w:t>
            </w:r>
            <w:r>
              <w:rPr>
                <w:rFonts w:hint="default" w:ascii="Times New Roman" w:hAnsi="Times New Roman" w:eastAsia="方正仿宋简体" w:cs="Times New Roman"/>
                <w:spacing w:val="10"/>
                <w:sz w:val="20"/>
                <w:szCs w:val="20"/>
              </w:rPr>
              <w:t>经验；</w:t>
            </w:r>
          </w:p>
          <w:p w14:paraId="7A2DBA05">
            <w:pPr>
              <w:pStyle w:val="12"/>
              <w:spacing w:before="2" w:line="282" w:lineRule="auto"/>
              <w:ind w:right="132" w:firstLine="220" w:firstLineChars="100"/>
              <w:jc w:val="both"/>
              <w:rPr>
                <w:rFonts w:hint="default" w:ascii="Times New Roman" w:hAnsi="Times New Roman" w:eastAsia="方正仿宋简体" w:cs="Times New Roman"/>
                <w:sz w:val="20"/>
                <w:szCs w:val="20"/>
              </w:rPr>
            </w:pPr>
            <w:r>
              <w:rPr>
                <w:rFonts w:hint="default" w:ascii="Times New Roman" w:hAnsi="Times New Roman" w:eastAsia="方正仿宋简体" w:cs="Times New Roman"/>
                <w:spacing w:val="10"/>
                <w:sz w:val="20"/>
                <w:szCs w:val="20"/>
                <w:lang w:val="en-US" w:eastAsia="zh-CN"/>
              </w:rPr>
              <w:t>3</w:t>
            </w:r>
            <w:r>
              <w:rPr>
                <w:rFonts w:hint="default" w:ascii="Times New Roman" w:hAnsi="Times New Roman" w:eastAsia="方正仿宋简体" w:cs="Times New Roman"/>
                <w:sz w:val="20"/>
                <w:szCs w:val="20"/>
              </w:rPr>
              <w:t>.熟练运用HTML、CSS、JavaScript构建高性能的web应用程序</w:t>
            </w:r>
            <w:r>
              <w:rPr>
                <w:rFonts w:hint="default" w:ascii="Times New Roman" w:hAnsi="Times New Roman" w:eastAsia="方正仿宋简体" w:cs="Times New Roman"/>
                <w:spacing w:val="6"/>
                <w:sz w:val="20"/>
                <w:szCs w:val="20"/>
              </w:rPr>
              <w:t>；</w:t>
            </w:r>
          </w:p>
          <w:p w14:paraId="1CEF344B">
            <w:pPr>
              <w:pStyle w:val="12"/>
              <w:spacing w:before="41" w:line="241" w:lineRule="auto"/>
              <w:ind w:left="106" w:right="193" w:firstLine="69"/>
              <w:jc w:val="both"/>
              <w:rPr>
                <w:rFonts w:hint="default" w:ascii="Times New Roman" w:hAnsi="Times New Roman" w:eastAsia="方正仿宋简体" w:cs="Times New Roman"/>
                <w:sz w:val="20"/>
                <w:szCs w:val="20"/>
              </w:rPr>
            </w:pPr>
            <w:r>
              <w:rPr>
                <w:rFonts w:hint="default" w:ascii="Times New Roman" w:hAnsi="Times New Roman" w:eastAsia="方正仿宋简体" w:cs="Times New Roman"/>
                <w:spacing w:val="-1"/>
                <w:sz w:val="20"/>
                <w:szCs w:val="20"/>
                <w:lang w:val="en-US" w:eastAsia="zh-CN"/>
              </w:rPr>
              <w:t>4.</w:t>
            </w:r>
            <w:r>
              <w:rPr>
                <w:rFonts w:hint="default" w:ascii="Times New Roman" w:hAnsi="Times New Roman" w:eastAsia="方正仿宋简体" w:cs="Times New Roman"/>
                <w:spacing w:val="-1"/>
                <w:sz w:val="20"/>
                <w:szCs w:val="20"/>
              </w:rPr>
              <w:t>熟悉JS框架，如jQuery，vue；熟悉各种常见跨浏览器、跨设备兼容性问题，深刻理解Web标准；熟悉使用element-ui、蓝湖、git等</w:t>
            </w:r>
            <w:r>
              <w:rPr>
                <w:rFonts w:hint="default" w:ascii="Times New Roman" w:hAnsi="Times New Roman" w:eastAsia="方正仿宋简体" w:cs="Times New Roman"/>
                <w:spacing w:val="9"/>
                <w:sz w:val="20"/>
                <w:szCs w:val="20"/>
              </w:rPr>
              <w:t>；</w:t>
            </w:r>
          </w:p>
          <w:p w14:paraId="33B1CCC8">
            <w:pPr>
              <w:pStyle w:val="12"/>
              <w:spacing w:before="66" w:line="259" w:lineRule="auto"/>
              <w:ind w:left="106" w:right="170" w:firstLine="69"/>
              <w:jc w:val="both"/>
              <w:rPr>
                <w:rFonts w:hint="default" w:ascii="Times New Roman" w:hAnsi="Times New Roman" w:eastAsia="方正仿宋简体" w:cs="Times New Roman"/>
                <w:sz w:val="20"/>
                <w:szCs w:val="20"/>
              </w:rPr>
            </w:pPr>
            <w:r>
              <w:rPr>
                <w:rFonts w:hint="default" w:ascii="Times New Roman" w:hAnsi="Times New Roman" w:eastAsia="方正仿宋简体" w:cs="Times New Roman"/>
                <w:spacing w:val="-1"/>
                <w:sz w:val="20"/>
                <w:szCs w:val="20"/>
                <w:lang w:val="en-US" w:eastAsia="zh-CN"/>
              </w:rPr>
              <w:t>5</w:t>
            </w:r>
            <w:r>
              <w:rPr>
                <w:rFonts w:hint="default" w:ascii="Times New Roman" w:hAnsi="Times New Roman" w:eastAsia="方正仿宋简体" w:cs="Times New Roman"/>
                <w:spacing w:val="-1"/>
                <w:sz w:val="20"/>
                <w:szCs w:val="20"/>
              </w:rPr>
              <w:t>.精通Vue3 + Vite主流前端技术栈，熟练使用Element Plus、Ant Design Vue等UI组件库，能够独立完成政务系统后台管理页面开发</w:t>
            </w:r>
            <w:r>
              <w:rPr>
                <w:rFonts w:hint="default" w:ascii="Times New Roman" w:hAnsi="Times New Roman" w:eastAsia="方正仿宋简体" w:cs="Times New Roman"/>
                <w:spacing w:val="-45"/>
                <w:sz w:val="20"/>
                <w:szCs w:val="20"/>
              </w:rPr>
              <w:t xml:space="preserve"> </w:t>
            </w:r>
            <w:r>
              <w:rPr>
                <w:rFonts w:hint="default" w:ascii="Times New Roman" w:hAnsi="Times New Roman" w:eastAsia="方正仿宋简体" w:cs="Times New Roman"/>
                <w:spacing w:val="22"/>
                <w:sz w:val="20"/>
                <w:szCs w:val="20"/>
              </w:rPr>
              <w:t>；</w:t>
            </w:r>
          </w:p>
          <w:p w14:paraId="6456B6F7">
            <w:pPr>
              <w:pStyle w:val="12"/>
              <w:spacing w:before="43"/>
              <w:ind w:left="116" w:right="191" w:firstLine="59"/>
              <w:jc w:val="both"/>
              <w:rPr>
                <w:rFonts w:hint="eastAsia" w:ascii="Times New Roman" w:hAnsi="Times New Roman" w:eastAsia="方正仿宋简体" w:cs="Times New Roman"/>
                <w:spacing w:val="-1"/>
                <w:sz w:val="20"/>
                <w:szCs w:val="20"/>
                <w:lang w:eastAsia="zh-CN"/>
              </w:rPr>
            </w:pPr>
            <w:r>
              <w:rPr>
                <w:rFonts w:hint="default" w:ascii="Times New Roman" w:hAnsi="Times New Roman" w:eastAsia="方正仿宋简体" w:cs="Times New Roman"/>
                <w:spacing w:val="-1"/>
                <w:sz w:val="20"/>
                <w:szCs w:val="20"/>
                <w:lang w:val="en-US" w:eastAsia="zh-CN"/>
              </w:rPr>
              <w:t>6</w:t>
            </w:r>
            <w:r>
              <w:rPr>
                <w:rFonts w:hint="default" w:ascii="Times New Roman" w:hAnsi="Times New Roman" w:eastAsia="方正仿宋简体" w:cs="Times New Roman"/>
                <w:spacing w:val="-1"/>
                <w:sz w:val="20"/>
                <w:szCs w:val="20"/>
              </w:rPr>
              <w:t>.熟练掌握HTML5、CSS3、JavaScript、TypeScript，熟悉前端工程化、模块化开发，可解决页面兼容、渲染卡顿、接口联调异常等问题</w:t>
            </w:r>
            <w:r>
              <w:rPr>
                <w:rFonts w:hint="eastAsia" w:ascii="Times New Roman" w:hAnsi="Times New Roman" w:eastAsia="方正仿宋简体" w:cs="Times New Roman"/>
                <w:spacing w:val="-1"/>
                <w:sz w:val="20"/>
                <w:szCs w:val="20"/>
                <w:lang w:eastAsia="zh-CN"/>
              </w:rPr>
              <w:t>；</w:t>
            </w:r>
          </w:p>
          <w:p w14:paraId="21E33C23">
            <w:pPr>
              <w:pStyle w:val="12"/>
              <w:spacing w:line="258" w:lineRule="auto"/>
              <w:ind w:left="113" w:right="200" w:firstLine="69"/>
              <w:jc w:val="both"/>
              <w:rPr>
                <w:rFonts w:hint="eastAsia" w:ascii="Times New Roman" w:hAnsi="Times New Roman" w:eastAsia="方正仿宋简体" w:cs="Times New Roman"/>
                <w:spacing w:val="-1"/>
                <w:sz w:val="20"/>
                <w:szCs w:val="20"/>
                <w:lang w:eastAsia="zh-CN"/>
              </w:rPr>
            </w:pPr>
            <w:r>
              <w:rPr>
                <w:rFonts w:hint="default" w:ascii="Times New Roman" w:hAnsi="Times New Roman" w:eastAsia="方正仿宋简体" w:cs="Times New Roman"/>
                <w:spacing w:val="-1"/>
                <w:sz w:val="20"/>
                <w:szCs w:val="20"/>
                <w:lang w:val="en-US" w:eastAsia="zh-CN"/>
              </w:rPr>
              <w:t>7</w:t>
            </w:r>
            <w:r>
              <w:rPr>
                <w:rFonts w:hint="default" w:ascii="Times New Roman" w:hAnsi="Times New Roman" w:eastAsia="方正仿宋简体" w:cs="Times New Roman"/>
                <w:spacing w:val="-1"/>
                <w:sz w:val="20"/>
                <w:szCs w:val="20"/>
              </w:rPr>
              <w:t>. 具备数据可视化开发能力，能够开发财物统计报表、流转轨迹图、台账看板、数据大屏等功能模块</w:t>
            </w:r>
            <w:r>
              <w:rPr>
                <w:rFonts w:hint="eastAsia" w:ascii="Times New Roman" w:hAnsi="Times New Roman" w:eastAsia="方正仿宋简体" w:cs="Times New Roman"/>
                <w:spacing w:val="-1"/>
                <w:sz w:val="20"/>
                <w:szCs w:val="20"/>
                <w:lang w:eastAsia="zh-CN"/>
              </w:rPr>
              <w:t>；</w:t>
            </w:r>
          </w:p>
          <w:p w14:paraId="36D2481C">
            <w:pPr>
              <w:pStyle w:val="12"/>
              <w:spacing w:line="258" w:lineRule="auto"/>
              <w:ind w:left="113" w:right="200" w:firstLine="69"/>
              <w:jc w:val="both"/>
              <w:rPr>
                <w:rFonts w:hint="default" w:ascii="Times New Roman" w:hAnsi="Times New Roman" w:eastAsia="方正仿宋简体" w:cs="Times New Roman"/>
                <w:spacing w:val="-1"/>
                <w:sz w:val="20"/>
                <w:szCs w:val="20"/>
                <w:lang w:val="en-US" w:eastAsia="zh-CN"/>
              </w:rPr>
            </w:pPr>
            <w:r>
              <w:rPr>
                <w:rFonts w:hint="eastAsia" w:ascii="Times New Roman" w:hAnsi="Times New Roman" w:eastAsia="方正仿宋简体" w:cs="Times New Roman"/>
                <w:spacing w:val="-1"/>
                <w:sz w:val="20"/>
                <w:szCs w:val="20"/>
                <w:lang w:val="en-US" w:eastAsia="zh-CN"/>
              </w:rPr>
              <w:t>8.熟练运用AI大模型智能体建设开发；</w:t>
            </w:r>
          </w:p>
          <w:p w14:paraId="7E9B152C">
            <w:pPr>
              <w:pStyle w:val="12"/>
              <w:spacing w:line="258" w:lineRule="auto"/>
              <w:ind w:left="113" w:right="200" w:firstLine="69"/>
              <w:jc w:val="both"/>
              <w:rPr>
                <w:rFonts w:hint="default" w:ascii="Times New Roman" w:hAnsi="Times New Roman" w:eastAsia="方正仿宋简体" w:cs="Times New Roman"/>
                <w:spacing w:val="-7"/>
                <w:sz w:val="20"/>
                <w:szCs w:val="20"/>
                <w:lang w:eastAsia="zh-CN"/>
              </w:rPr>
            </w:pPr>
            <w:r>
              <w:rPr>
                <w:rFonts w:hint="eastAsia" w:ascii="Times New Roman" w:hAnsi="Times New Roman" w:eastAsia="方正仿宋简体" w:cs="Times New Roman"/>
                <w:spacing w:val="-1"/>
                <w:sz w:val="20"/>
                <w:szCs w:val="20"/>
                <w:lang w:val="en-US" w:eastAsia="zh-CN"/>
              </w:rPr>
              <w:t>9</w:t>
            </w:r>
            <w:r>
              <w:rPr>
                <w:rFonts w:hint="default" w:ascii="Times New Roman" w:hAnsi="Times New Roman" w:eastAsia="方正仿宋简体" w:cs="Times New Roman"/>
                <w:spacing w:val="-1"/>
                <w:sz w:val="20"/>
                <w:szCs w:val="20"/>
              </w:rPr>
              <w:t>.</w:t>
            </w:r>
            <w:r>
              <w:rPr>
                <w:rFonts w:hint="eastAsia" w:ascii="Times New Roman" w:hAnsi="Times New Roman" w:eastAsia="方正仿宋简体" w:cs="Times New Roman"/>
                <w:spacing w:val="-1"/>
                <w:sz w:val="20"/>
                <w:szCs w:val="20"/>
                <w:lang w:val="en-US" w:eastAsia="zh-CN"/>
              </w:rPr>
              <w:t>特别优秀者可适当放宽相关条件</w:t>
            </w:r>
            <w:r>
              <w:rPr>
                <w:rFonts w:hint="eastAsia" w:ascii="Times New Roman" w:hAnsi="Times New Roman" w:eastAsia="方正仿宋简体" w:cs="Times New Roman"/>
                <w:spacing w:val="-21"/>
                <w:sz w:val="20"/>
                <w:szCs w:val="20"/>
                <w:lang w:eastAsia="zh-CN"/>
              </w:rPr>
              <w:t>。</w:t>
            </w:r>
          </w:p>
          <w:p w14:paraId="0127AC3F">
            <w:pPr>
              <w:pStyle w:val="2"/>
              <w:jc w:val="both"/>
              <w:rPr>
                <w:rFonts w:hint="default" w:ascii="Times New Roman" w:hAnsi="Times New Roman" w:eastAsia="方正仿宋简体" w:cs="Times New Roman"/>
                <w:color w:val="000000" w:themeColor="text1"/>
                <w:szCs w:val="21"/>
                <w14:textFill>
                  <w14:solidFill>
                    <w14:schemeClr w14:val="tx1"/>
                  </w14:solidFill>
                </w14:textFill>
              </w:rPr>
            </w:pPr>
          </w:p>
          <w:p w14:paraId="31132F9F">
            <w:pPr>
              <w:pStyle w:val="2"/>
              <w:ind w:firstLine="420" w:firstLineChars="0"/>
              <w:jc w:val="both"/>
              <w:rPr>
                <w:rFonts w:hint="default" w:ascii="Times New Roman" w:hAnsi="Times New Roman" w:eastAsia="仿宋_GB2312" w:cs="Times New Roman"/>
                <w:color w:val="000000"/>
                <w:sz w:val="32"/>
                <w:szCs w:val="32"/>
              </w:rPr>
            </w:pPr>
          </w:p>
        </w:tc>
        <w:tc>
          <w:tcPr>
            <w:tcW w:w="2267" w:type="dxa"/>
            <w:noWrap w:val="0"/>
            <w:vAlign w:val="center"/>
          </w:tcPr>
          <w:p w14:paraId="21F8197C">
            <w:pPr>
              <w:spacing w:line="300" w:lineRule="exact"/>
              <w:jc w:val="left"/>
              <w:rPr>
                <w:rFonts w:hint="default" w:ascii="Times New Roman" w:hAnsi="Times New Roman" w:eastAsia="方正仿宋简体" w:cs="Times New Roman"/>
                <w:color w:val="000000" w:themeColor="text1"/>
                <w:highlight w:val="none"/>
                <w:lang w:val="en-US" w:eastAsia="zh-CN"/>
                <w14:textFill>
                  <w14:solidFill>
                    <w14:schemeClr w14:val="tx1"/>
                  </w14:solidFill>
                </w14:textFill>
              </w:rPr>
            </w:pPr>
            <w:r>
              <w:rPr>
                <w:rFonts w:hint="default" w:ascii="Times New Roman" w:hAnsi="Times New Roman" w:eastAsia="方正仿宋简体" w:cs="Times New Roman"/>
                <w:color w:val="000000" w:themeColor="text1"/>
                <w:highlight w:val="none"/>
                <w:lang w:val="en-US" w:eastAsia="zh-CN"/>
                <w14:textFill>
                  <w14:solidFill>
                    <w14:schemeClr w14:val="tx1"/>
                  </w14:solidFill>
                </w14:textFill>
              </w:rPr>
              <w:t>主要职责包括：</w:t>
            </w:r>
          </w:p>
          <w:p w14:paraId="288E5EAB">
            <w:pPr>
              <w:pStyle w:val="12"/>
              <w:spacing w:before="108" w:line="253" w:lineRule="auto"/>
              <w:ind w:right="169" w:firstLine="200" w:firstLineChars="100"/>
              <w:jc w:val="left"/>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1.</w:t>
            </w:r>
            <w:r>
              <w:rPr>
                <w:rFonts w:hint="default" w:ascii="Times New Roman" w:hAnsi="Times New Roman" w:eastAsia="方正仿宋简体" w:cs="Times New Roman"/>
                <w:kern w:val="0"/>
                <w:sz w:val="20"/>
                <w:szCs w:val="20"/>
                <w:lang w:val="en-US" w:eastAsia="zh-CN"/>
              </w:rPr>
              <w:t>参与公司业务平台和应用系统以及相关产品的前端工作的研发和维护</w:t>
            </w:r>
            <w:r>
              <w:rPr>
                <w:rFonts w:hint="default" w:ascii="Times New Roman" w:hAnsi="Times New Roman" w:eastAsia="方正仿宋简体" w:cs="Times New Roman"/>
                <w:spacing w:val="6"/>
                <w:sz w:val="20"/>
                <w:szCs w:val="20"/>
              </w:rPr>
              <w:t>；</w:t>
            </w:r>
          </w:p>
          <w:p w14:paraId="3AEE4BD4">
            <w:pPr>
              <w:pStyle w:val="12"/>
              <w:spacing w:before="41" w:line="241" w:lineRule="auto"/>
              <w:ind w:left="106" w:right="193" w:firstLine="69"/>
              <w:jc w:val="left"/>
              <w:rPr>
                <w:rFonts w:hint="default" w:ascii="Times New Roman" w:hAnsi="Times New Roman" w:eastAsia="方正仿宋简体" w:cs="Times New Roman"/>
                <w:sz w:val="20"/>
                <w:szCs w:val="20"/>
              </w:rPr>
            </w:pPr>
            <w:r>
              <w:rPr>
                <w:rFonts w:hint="default" w:ascii="Times New Roman" w:hAnsi="Times New Roman" w:eastAsia="方正仿宋简体" w:cs="Times New Roman"/>
                <w:spacing w:val="-1"/>
                <w:sz w:val="20"/>
                <w:szCs w:val="20"/>
              </w:rPr>
              <w:t>2.</w:t>
            </w:r>
            <w:r>
              <w:rPr>
                <w:rFonts w:hint="default" w:ascii="Times New Roman" w:hAnsi="Times New Roman" w:eastAsia="方正仿宋简体" w:cs="Times New Roman"/>
                <w:kern w:val="0"/>
                <w:sz w:val="20"/>
                <w:szCs w:val="20"/>
              </w:rPr>
              <w:t>配合产品经理，实现需求，持续优化，提升用户体验</w:t>
            </w:r>
            <w:r>
              <w:rPr>
                <w:rFonts w:hint="default" w:ascii="Times New Roman" w:hAnsi="Times New Roman" w:eastAsia="方正仿宋简体" w:cs="Times New Roman"/>
                <w:spacing w:val="9"/>
                <w:sz w:val="20"/>
                <w:szCs w:val="20"/>
              </w:rPr>
              <w:t>；</w:t>
            </w:r>
          </w:p>
          <w:p w14:paraId="3696660E">
            <w:pPr>
              <w:pStyle w:val="12"/>
              <w:spacing w:before="66" w:line="259" w:lineRule="auto"/>
              <w:ind w:left="106" w:right="170" w:firstLine="69"/>
              <w:jc w:val="left"/>
              <w:rPr>
                <w:rFonts w:hint="default" w:ascii="Times New Roman" w:hAnsi="Times New Roman" w:eastAsia="方正仿宋简体" w:cs="Times New Roman"/>
                <w:sz w:val="20"/>
                <w:szCs w:val="20"/>
              </w:rPr>
            </w:pPr>
            <w:r>
              <w:rPr>
                <w:rFonts w:hint="default" w:ascii="Times New Roman" w:hAnsi="Times New Roman" w:eastAsia="方正仿宋简体" w:cs="Times New Roman"/>
                <w:spacing w:val="-1"/>
                <w:sz w:val="20"/>
                <w:szCs w:val="20"/>
              </w:rPr>
              <w:t>3.</w:t>
            </w:r>
            <w:r>
              <w:rPr>
                <w:rFonts w:hint="default" w:ascii="Times New Roman" w:hAnsi="Times New Roman" w:eastAsia="方正仿宋简体" w:cs="Times New Roman"/>
                <w:kern w:val="0"/>
                <w:sz w:val="20"/>
                <w:szCs w:val="20"/>
              </w:rPr>
              <w:t>积极和后台开发人员沟通前端需求，实现产品功能</w:t>
            </w:r>
            <w:r>
              <w:rPr>
                <w:rFonts w:hint="default" w:ascii="Times New Roman" w:hAnsi="Times New Roman" w:eastAsia="方正仿宋简体" w:cs="Times New Roman"/>
                <w:spacing w:val="-45"/>
                <w:sz w:val="20"/>
                <w:szCs w:val="20"/>
              </w:rPr>
              <w:t xml:space="preserve"> </w:t>
            </w:r>
            <w:r>
              <w:rPr>
                <w:rFonts w:hint="default" w:ascii="Times New Roman" w:hAnsi="Times New Roman" w:eastAsia="方正仿宋简体" w:cs="Times New Roman"/>
                <w:spacing w:val="22"/>
                <w:sz w:val="20"/>
                <w:szCs w:val="20"/>
              </w:rPr>
              <w:t>；</w:t>
            </w:r>
          </w:p>
          <w:p w14:paraId="41160E1A">
            <w:pPr>
              <w:pStyle w:val="12"/>
              <w:spacing w:before="43"/>
              <w:ind w:left="116" w:right="191" w:firstLine="59"/>
              <w:jc w:val="left"/>
              <w:rPr>
                <w:rFonts w:hint="default" w:ascii="Times New Roman" w:hAnsi="Times New Roman" w:eastAsia="方正仿宋简体" w:cs="Times New Roman"/>
                <w:spacing w:val="-1"/>
                <w:sz w:val="20"/>
                <w:szCs w:val="20"/>
              </w:rPr>
            </w:pPr>
            <w:r>
              <w:rPr>
                <w:rFonts w:hint="default" w:ascii="Times New Roman" w:hAnsi="Times New Roman" w:eastAsia="方正仿宋简体" w:cs="Times New Roman"/>
                <w:spacing w:val="-1"/>
                <w:sz w:val="20"/>
                <w:szCs w:val="20"/>
              </w:rPr>
              <w:t>4.</w:t>
            </w:r>
            <w:r>
              <w:rPr>
                <w:rFonts w:hint="default" w:ascii="Times New Roman" w:hAnsi="Times New Roman" w:eastAsia="方正仿宋简体" w:cs="Times New Roman"/>
                <w:sz w:val="20"/>
                <w:szCs w:val="20"/>
                <w:lang w:val="en-US" w:eastAsia="zh-CN"/>
              </w:rPr>
              <w:t>及时响应线上问题，负责线上项目的运维工作</w:t>
            </w:r>
            <w:r>
              <w:rPr>
                <w:rFonts w:hint="default" w:ascii="Times New Roman" w:hAnsi="Times New Roman" w:eastAsia="方正仿宋简体" w:cs="Times New Roman"/>
                <w:spacing w:val="-1"/>
                <w:sz w:val="20"/>
                <w:szCs w:val="20"/>
              </w:rPr>
              <w:t>。</w:t>
            </w:r>
          </w:p>
          <w:p w14:paraId="0FF9457E">
            <w:pPr>
              <w:spacing w:line="300" w:lineRule="exact"/>
              <w:jc w:val="left"/>
              <w:rPr>
                <w:rFonts w:hint="default" w:ascii="Times New Roman" w:hAnsi="Times New Roman" w:eastAsia="仿宋" w:cs="Times New Roman"/>
                <w:color w:val="000000"/>
                <w:lang w:val="en-US" w:eastAsia="zh-CN"/>
              </w:rPr>
            </w:pPr>
          </w:p>
        </w:tc>
        <w:tc>
          <w:tcPr>
            <w:tcW w:w="645" w:type="dxa"/>
            <w:noWrap w:val="0"/>
            <w:vAlign w:val="top"/>
          </w:tcPr>
          <w:p w14:paraId="430755B6">
            <w:pPr>
              <w:spacing w:line="280" w:lineRule="exact"/>
              <w:jc w:val="left"/>
              <w:rPr>
                <w:rFonts w:hint="default" w:ascii="Times New Roman" w:hAnsi="Times New Roman" w:eastAsia="仿宋" w:cs="Times New Roman"/>
                <w:color w:val="000000"/>
              </w:rPr>
            </w:pPr>
          </w:p>
          <w:p w14:paraId="6F643F75">
            <w:pPr>
              <w:spacing w:line="280" w:lineRule="exact"/>
              <w:jc w:val="left"/>
              <w:rPr>
                <w:rFonts w:hint="default" w:ascii="Times New Roman" w:hAnsi="Times New Roman" w:eastAsia="仿宋" w:cs="Times New Roman"/>
                <w:color w:val="000000"/>
              </w:rPr>
            </w:pPr>
          </w:p>
          <w:p w14:paraId="188B19E9">
            <w:pPr>
              <w:spacing w:line="280" w:lineRule="exact"/>
              <w:jc w:val="left"/>
              <w:rPr>
                <w:rFonts w:hint="default" w:ascii="Times New Roman" w:hAnsi="Times New Roman" w:eastAsia="仿宋" w:cs="Times New Roman"/>
                <w:color w:val="000000"/>
              </w:rPr>
            </w:pPr>
          </w:p>
          <w:p w14:paraId="2D8C49C4">
            <w:pPr>
              <w:spacing w:line="280" w:lineRule="exact"/>
              <w:jc w:val="left"/>
              <w:rPr>
                <w:rFonts w:hint="default" w:ascii="Times New Roman" w:hAnsi="Times New Roman" w:eastAsia="仿宋" w:cs="Times New Roman"/>
                <w:color w:val="000000"/>
              </w:rPr>
            </w:pPr>
          </w:p>
          <w:p w14:paraId="2692499E">
            <w:pPr>
              <w:spacing w:line="280" w:lineRule="exact"/>
              <w:jc w:val="left"/>
              <w:rPr>
                <w:rFonts w:hint="default" w:ascii="Times New Roman" w:hAnsi="Times New Roman" w:eastAsia="仿宋" w:cs="Times New Roman"/>
                <w:color w:val="000000"/>
              </w:rPr>
            </w:pPr>
          </w:p>
          <w:p w14:paraId="570FE760">
            <w:pPr>
              <w:spacing w:line="280" w:lineRule="exact"/>
              <w:jc w:val="left"/>
              <w:rPr>
                <w:rFonts w:hint="default" w:ascii="Times New Roman" w:hAnsi="Times New Roman" w:eastAsia="仿宋" w:cs="Times New Roman"/>
                <w:color w:val="000000"/>
              </w:rPr>
            </w:pPr>
          </w:p>
          <w:p w14:paraId="1969051C">
            <w:pPr>
              <w:spacing w:line="280" w:lineRule="exact"/>
              <w:jc w:val="left"/>
              <w:rPr>
                <w:rFonts w:hint="default" w:ascii="Times New Roman" w:hAnsi="Times New Roman" w:eastAsia="仿宋" w:cs="Times New Roman"/>
                <w:color w:val="000000"/>
              </w:rPr>
            </w:pPr>
          </w:p>
          <w:p w14:paraId="2C9EE36E">
            <w:pPr>
              <w:spacing w:line="280" w:lineRule="exact"/>
              <w:jc w:val="left"/>
              <w:rPr>
                <w:rFonts w:hint="default" w:ascii="Times New Roman" w:hAnsi="Times New Roman" w:eastAsia="仿宋" w:cs="Times New Roman"/>
                <w:color w:val="000000"/>
              </w:rPr>
            </w:pPr>
          </w:p>
          <w:p w14:paraId="6E32129F">
            <w:pPr>
              <w:spacing w:line="280" w:lineRule="exact"/>
              <w:jc w:val="left"/>
              <w:rPr>
                <w:rFonts w:hint="default" w:ascii="Times New Roman" w:hAnsi="Times New Roman" w:eastAsia="仿宋" w:cs="Times New Roman"/>
                <w:color w:val="000000"/>
              </w:rPr>
            </w:pPr>
          </w:p>
          <w:p w14:paraId="791FAD01">
            <w:pPr>
              <w:spacing w:line="280" w:lineRule="exact"/>
              <w:jc w:val="center"/>
              <w:rPr>
                <w:rFonts w:hint="default" w:ascii="Times New Roman" w:hAnsi="Times New Roman" w:eastAsia="仿宋" w:cs="Times New Roman"/>
                <w:color w:val="000000"/>
              </w:rPr>
            </w:pPr>
          </w:p>
        </w:tc>
      </w:tr>
      <w:tr w14:paraId="68981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0" w:hRule="atLeast"/>
        </w:trPr>
        <w:tc>
          <w:tcPr>
            <w:tcW w:w="405" w:type="dxa"/>
            <w:noWrap w:val="0"/>
            <w:vAlign w:val="center"/>
          </w:tcPr>
          <w:p w14:paraId="01F43FB7">
            <w:pPr>
              <w:spacing w:line="300" w:lineRule="exact"/>
              <w:jc w:val="center"/>
              <w:rPr>
                <w:rFonts w:hint="default" w:ascii="Times New Roman" w:hAnsi="Times New Roman" w:eastAsia="仿宋" w:cs="Times New Roman"/>
                <w:color w:val="000000"/>
                <w:sz w:val="18"/>
                <w:szCs w:val="18"/>
              </w:rPr>
            </w:pPr>
            <w:r>
              <w:rPr>
                <w:rFonts w:hint="default" w:ascii="Times New Roman" w:hAnsi="Times New Roman" w:eastAsia="仿宋" w:cs="Times New Roman"/>
                <w:color w:val="000000"/>
                <w:sz w:val="18"/>
                <w:szCs w:val="18"/>
              </w:rPr>
              <w:t>1</w:t>
            </w:r>
          </w:p>
        </w:tc>
        <w:tc>
          <w:tcPr>
            <w:tcW w:w="645" w:type="dxa"/>
            <w:noWrap w:val="0"/>
            <w:vAlign w:val="center"/>
          </w:tcPr>
          <w:p w14:paraId="7E76E0A5">
            <w:pPr>
              <w:spacing w:line="300" w:lineRule="exact"/>
              <w:jc w:val="center"/>
              <w:rPr>
                <w:rFonts w:hint="default" w:ascii="Times New Roman" w:hAnsi="Times New Roman" w:eastAsia="仿宋" w:cs="Times New Roman"/>
                <w:color w:val="000000"/>
                <w:sz w:val="18"/>
                <w:szCs w:val="18"/>
              </w:rPr>
            </w:pPr>
            <w:r>
              <w:rPr>
                <w:rFonts w:hint="default" w:ascii="Times New Roman" w:hAnsi="Times New Roman" w:eastAsia="仿宋" w:cs="Times New Roman"/>
                <w:color w:val="000000"/>
                <w:sz w:val="18"/>
                <w:szCs w:val="18"/>
              </w:rPr>
              <w:t>湖南</w:t>
            </w:r>
            <w:r>
              <w:rPr>
                <w:rFonts w:hint="default" w:ascii="Times New Roman" w:hAnsi="Times New Roman" w:eastAsia="仿宋" w:cs="Times New Roman"/>
                <w:color w:val="000000"/>
                <w:sz w:val="18"/>
                <w:szCs w:val="18"/>
                <w:lang w:val="en-US" w:eastAsia="zh-CN"/>
              </w:rPr>
              <w:t>湘科</w:t>
            </w:r>
            <w:r>
              <w:rPr>
                <w:rFonts w:hint="eastAsia" w:ascii="Times New Roman" w:hAnsi="Times New Roman" w:eastAsia="仿宋" w:cs="Times New Roman"/>
                <w:color w:val="000000"/>
                <w:sz w:val="18"/>
                <w:szCs w:val="18"/>
                <w:lang w:val="en-US" w:eastAsia="zh-CN"/>
              </w:rPr>
              <w:t>智慧科技有限公司</w:t>
            </w:r>
          </w:p>
        </w:tc>
        <w:tc>
          <w:tcPr>
            <w:tcW w:w="630" w:type="dxa"/>
            <w:noWrap w:val="0"/>
            <w:vAlign w:val="center"/>
          </w:tcPr>
          <w:p w14:paraId="277E3BBC">
            <w:pPr>
              <w:spacing w:line="300" w:lineRule="exact"/>
              <w:jc w:val="center"/>
              <w:rPr>
                <w:rFonts w:hint="eastAsia"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技术开发部后端工程师</w:t>
            </w:r>
          </w:p>
        </w:tc>
        <w:tc>
          <w:tcPr>
            <w:tcW w:w="705" w:type="dxa"/>
            <w:noWrap w:val="0"/>
            <w:vAlign w:val="center"/>
          </w:tcPr>
          <w:p w14:paraId="209640B1">
            <w:pPr>
              <w:spacing w:line="300" w:lineRule="exact"/>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1</w:t>
            </w:r>
          </w:p>
        </w:tc>
        <w:tc>
          <w:tcPr>
            <w:tcW w:w="690" w:type="dxa"/>
            <w:noWrap w:val="0"/>
            <w:vAlign w:val="center"/>
          </w:tcPr>
          <w:p w14:paraId="5796161B">
            <w:pPr>
              <w:spacing w:line="300" w:lineRule="exact"/>
              <w:jc w:val="center"/>
              <w:rPr>
                <w:rFonts w:hint="default" w:ascii="Times New Roman" w:hAnsi="Times New Roman" w:eastAsia="仿宋" w:cs="Times New Roman"/>
                <w:color w:val="000000" w:themeColor="text1"/>
                <w:sz w:val="18"/>
                <w:szCs w:val="18"/>
                <w14:textFill>
                  <w14:solidFill>
                    <w14:schemeClr w14:val="tx1"/>
                  </w14:solidFill>
                </w14:textFill>
              </w:rPr>
            </w:pPr>
            <w:r>
              <w:rPr>
                <w:rFonts w:hint="default" w:ascii="Times New Roman" w:hAnsi="Times New Roman" w:eastAsia="仿宋" w:cs="Times New Roman"/>
                <w:color w:val="000000" w:themeColor="text1"/>
                <w:sz w:val="18"/>
                <w:szCs w:val="18"/>
                <w14:textFill>
                  <w14:solidFill>
                    <w14:schemeClr w14:val="tx1"/>
                  </w14:solidFill>
                </w14:textFill>
              </w:rPr>
              <w:t>长沙</w:t>
            </w:r>
          </w:p>
        </w:tc>
        <w:tc>
          <w:tcPr>
            <w:tcW w:w="3692" w:type="dxa"/>
            <w:noWrap w:val="0"/>
            <w:vAlign w:val="top"/>
          </w:tcPr>
          <w:p w14:paraId="5D8D91ED">
            <w:pPr>
              <w:pStyle w:val="12"/>
              <w:spacing w:before="2" w:line="282" w:lineRule="auto"/>
              <w:ind w:right="132" w:firstLine="202" w:firstLineChars="100"/>
              <w:jc w:val="left"/>
              <w:rPr>
                <w:rFonts w:hint="default" w:ascii="Times New Roman" w:hAnsi="Times New Roman" w:eastAsia="方正仿宋简体" w:cs="Times New Roman"/>
                <w:sz w:val="20"/>
                <w:szCs w:val="20"/>
                <w:lang w:eastAsia="zh-CN"/>
              </w:rPr>
            </w:pPr>
            <w:r>
              <w:rPr>
                <w:rFonts w:hint="default" w:ascii="Times New Roman" w:hAnsi="Times New Roman" w:eastAsia="方正仿宋简体" w:cs="Times New Roman"/>
                <w:spacing w:val="1"/>
                <w:sz w:val="20"/>
                <w:szCs w:val="20"/>
              </w:rPr>
              <w:t>1.截至202</w:t>
            </w:r>
            <w:r>
              <w:rPr>
                <w:rFonts w:hint="default" w:ascii="Times New Roman" w:hAnsi="Times New Roman" w:eastAsia="方正仿宋简体" w:cs="Times New Roman"/>
                <w:spacing w:val="1"/>
                <w:sz w:val="20"/>
                <w:szCs w:val="20"/>
                <w:lang w:val="en-US" w:eastAsia="zh-CN"/>
              </w:rPr>
              <w:t>6</w:t>
            </w:r>
            <w:r>
              <w:rPr>
                <w:rFonts w:hint="default" w:ascii="Times New Roman" w:hAnsi="Times New Roman" w:eastAsia="方正仿宋简体" w:cs="Times New Roman"/>
                <w:spacing w:val="1"/>
                <w:sz w:val="20"/>
                <w:szCs w:val="20"/>
              </w:rPr>
              <w:t>年</w:t>
            </w:r>
            <w:r>
              <w:rPr>
                <w:rFonts w:hint="default" w:ascii="Times New Roman" w:hAnsi="Times New Roman" w:eastAsia="方正仿宋简体" w:cs="Times New Roman"/>
                <w:spacing w:val="1"/>
                <w:sz w:val="20"/>
                <w:szCs w:val="20"/>
                <w:lang w:val="en-US" w:eastAsia="zh-CN"/>
              </w:rPr>
              <w:t>6</w:t>
            </w:r>
            <w:r>
              <w:rPr>
                <w:rFonts w:hint="default" w:ascii="Times New Roman" w:hAnsi="Times New Roman" w:eastAsia="方正仿宋简体" w:cs="Times New Roman"/>
                <w:spacing w:val="1"/>
                <w:sz w:val="20"/>
                <w:szCs w:val="20"/>
              </w:rPr>
              <w:t>月30日，3</w:t>
            </w:r>
            <w:r>
              <w:rPr>
                <w:rFonts w:hint="default" w:ascii="Times New Roman" w:hAnsi="Times New Roman" w:eastAsia="方正仿宋简体" w:cs="Times New Roman"/>
                <w:spacing w:val="1"/>
                <w:sz w:val="20"/>
                <w:szCs w:val="20"/>
                <w:lang w:val="en-US" w:eastAsia="zh-CN"/>
              </w:rPr>
              <w:t>5</w:t>
            </w:r>
            <w:r>
              <w:rPr>
                <w:rFonts w:hint="default" w:ascii="Times New Roman" w:hAnsi="Times New Roman" w:eastAsia="方正仿宋简体" w:cs="Times New Roman"/>
                <w:spacing w:val="1"/>
                <w:sz w:val="20"/>
                <w:szCs w:val="20"/>
              </w:rPr>
              <w:t>周岁</w:t>
            </w:r>
            <w:r>
              <w:rPr>
                <w:rFonts w:hint="default" w:ascii="Times New Roman" w:hAnsi="Times New Roman" w:eastAsia="方正仿宋简体" w:cs="Times New Roman"/>
                <w:sz w:val="20"/>
                <w:szCs w:val="20"/>
              </w:rPr>
              <w:t>(含)以下。</w:t>
            </w:r>
            <w:r>
              <w:rPr>
                <w:rFonts w:hint="eastAsia" w:ascii="Times New Roman" w:hAnsi="Times New Roman" w:eastAsia="方正仿宋简体" w:cs="Times New Roman"/>
                <w:sz w:val="20"/>
                <w:szCs w:val="20"/>
                <w:lang w:eastAsia="zh-CN"/>
              </w:rPr>
              <w:t>硕士研究生</w:t>
            </w:r>
            <w:r>
              <w:rPr>
                <w:rFonts w:hint="default" w:ascii="Times New Roman" w:hAnsi="Times New Roman" w:eastAsia="方正仿宋简体" w:cs="Times New Roman"/>
                <w:sz w:val="20"/>
                <w:szCs w:val="20"/>
              </w:rPr>
              <w:t>及以上学历，</w:t>
            </w:r>
            <w:r>
              <w:rPr>
                <w:rFonts w:hint="default" w:ascii="Times New Roman" w:hAnsi="Times New Roman" w:eastAsia="方正仿宋简体" w:cs="Times New Roman"/>
                <w:sz w:val="20"/>
                <w:szCs w:val="20"/>
                <w:lang w:val="en-US" w:eastAsia="zh-CN"/>
              </w:rPr>
              <w:t>计算机、软件开发等相关</w:t>
            </w:r>
            <w:r>
              <w:rPr>
                <w:rFonts w:hint="default" w:ascii="Times New Roman" w:hAnsi="Times New Roman" w:eastAsia="方正仿宋简体" w:cs="Times New Roman"/>
                <w:spacing w:val="-1"/>
                <w:sz w:val="20"/>
                <w:szCs w:val="20"/>
              </w:rPr>
              <w:t>专业</w:t>
            </w:r>
            <w:r>
              <w:rPr>
                <w:rFonts w:hint="default" w:ascii="Times New Roman" w:hAnsi="Times New Roman" w:eastAsia="方正仿宋简体" w:cs="Times New Roman"/>
                <w:spacing w:val="-1"/>
                <w:sz w:val="20"/>
                <w:szCs w:val="20"/>
                <w:lang w:eastAsia="zh-CN"/>
              </w:rPr>
              <w:t>；</w:t>
            </w:r>
          </w:p>
          <w:p w14:paraId="005A2227">
            <w:pPr>
              <w:pStyle w:val="12"/>
              <w:spacing w:before="72" w:line="247" w:lineRule="auto"/>
              <w:ind w:left="106" w:right="76" w:firstLine="69"/>
              <w:jc w:val="left"/>
              <w:rPr>
                <w:rFonts w:hint="default" w:ascii="Times New Roman" w:hAnsi="Times New Roman" w:eastAsia="方正仿宋简体" w:cs="Times New Roman"/>
                <w:spacing w:val="5"/>
                <w:sz w:val="20"/>
                <w:szCs w:val="20"/>
              </w:rPr>
            </w:pPr>
            <w:r>
              <w:rPr>
                <w:rFonts w:hint="default" w:ascii="Times New Roman" w:hAnsi="Times New Roman" w:eastAsia="方正仿宋简体" w:cs="Times New Roman"/>
                <w:sz w:val="20"/>
                <w:szCs w:val="20"/>
              </w:rPr>
              <w:t>2.具备</w:t>
            </w:r>
            <w:r>
              <w:rPr>
                <w:rFonts w:hint="eastAsia" w:ascii="Times New Roman" w:hAnsi="Times New Roman" w:eastAsia="方正仿宋简体" w:cs="Times New Roman"/>
                <w:sz w:val="20"/>
                <w:szCs w:val="20"/>
                <w:lang w:eastAsia="zh-CN"/>
              </w:rPr>
              <w:t>中大型</w:t>
            </w:r>
            <w:r>
              <w:rPr>
                <w:rFonts w:hint="eastAsia" w:ascii="Times New Roman" w:hAnsi="Times New Roman" w:eastAsia="方正仿宋简体" w:cs="Times New Roman"/>
                <w:sz w:val="20"/>
                <w:szCs w:val="20"/>
                <w:lang w:val="en-US" w:eastAsia="zh-CN"/>
              </w:rPr>
              <w:t>科技类公司</w:t>
            </w:r>
            <w:r>
              <w:rPr>
                <w:rFonts w:hint="default" w:ascii="Times New Roman" w:hAnsi="Times New Roman" w:eastAsia="方正仿宋简体" w:cs="Times New Roman"/>
                <w:sz w:val="20"/>
                <w:szCs w:val="20"/>
              </w:rPr>
              <w:t>3</w:t>
            </w:r>
            <w:r>
              <w:rPr>
                <w:rFonts w:hint="default" w:ascii="Times New Roman" w:hAnsi="Times New Roman" w:eastAsia="方正仿宋简体" w:cs="Times New Roman"/>
                <w:spacing w:val="4"/>
                <w:sz w:val="20"/>
                <w:szCs w:val="20"/>
              </w:rPr>
              <w:t>年以上</w:t>
            </w:r>
            <w:r>
              <w:rPr>
                <w:rFonts w:hint="eastAsia" w:ascii="Times New Roman" w:hAnsi="Times New Roman" w:eastAsia="方正仿宋简体" w:cs="Times New Roman"/>
                <w:spacing w:val="4"/>
                <w:sz w:val="20"/>
                <w:szCs w:val="20"/>
                <w:lang w:eastAsia="zh-CN"/>
              </w:rPr>
              <w:t>后端领域</w:t>
            </w:r>
            <w:r>
              <w:rPr>
                <w:rFonts w:hint="default" w:ascii="Times New Roman" w:hAnsi="Times New Roman" w:eastAsia="方正仿宋简体" w:cs="Times New Roman"/>
                <w:spacing w:val="4"/>
                <w:sz w:val="20"/>
                <w:szCs w:val="20"/>
                <w:lang w:val="en-US" w:eastAsia="zh-CN"/>
              </w:rPr>
              <w:t>工作</w:t>
            </w:r>
            <w:r>
              <w:rPr>
                <w:rFonts w:hint="default" w:ascii="Times New Roman" w:hAnsi="Times New Roman" w:eastAsia="方正仿宋简体" w:cs="Times New Roman"/>
                <w:spacing w:val="10"/>
                <w:sz w:val="20"/>
                <w:szCs w:val="20"/>
              </w:rPr>
              <w:t>经验；</w:t>
            </w:r>
          </w:p>
          <w:p w14:paraId="0B987FCE">
            <w:pPr>
              <w:pStyle w:val="12"/>
              <w:spacing w:before="72" w:line="247" w:lineRule="auto"/>
              <w:ind w:left="106" w:right="76" w:firstLine="69"/>
              <w:jc w:val="left"/>
              <w:rPr>
                <w:rFonts w:hint="default" w:ascii="Times New Roman" w:hAnsi="Times New Roman" w:eastAsia="方正仿宋简体" w:cs="Times New Roman"/>
                <w:sz w:val="20"/>
                <w:szCs w:val="20"/>
              </w:rPr>
            </w:pPr>
            <w:r>
              <w:rPr>
                <w:rFonts w:hint="default" w:ascii="Times New Roman" w:hAnsi="Times New Roman" w:eastAsia="方正仿宋简体" w:cs="Times New Roman"/>
                <w:spacing w:val="5"/>
                <w:sz w:val="20"/>
                <w:szCs w:val="20"/>
              </w:rPr>
              <w:t>3.</w:t>
            </w:r>
            <w:r>
              <w:rPr>
                <w:rFonts w:hint="default" w:ascii="Times New Roman" w:hAnsi="Times New Roman" w:eastAsia="方正仿宋简体" w:cs="Times New Roman"/>
                <w:sz w:val="20"/>
                <w:szCs w:val="20"/>
              </w:rPr>
              <w:t>精通SpringBoot，SpringCloud，Mybatis等主流开发框架，具备SpringCloud和web中后台管理系统实际项目开发经验</w:t>
            </w:r>
            <w:r>
              <w:rPr>
                <w:rFonts w:hint="default" w:ascii="Times New Roman" w:hAnsi="Times New Roman" w:eastAsia="方正仿宋简体" w:cs="Times New Roman"/>
                <w:spacing w:val="8"/>
                <w:sz w:val="20"/>
                <w:szCs w:val="20"/>
              </w:rPr>
              <w:t>；</w:t>
            </w:r>
          </w:p>
          <w:p w14:paraId="67572B47">
            <w:pPr>
              <w:pStyle w:val="12"/>
              <w:spacing w:before="45" w:line="220" w:lineRule="auto"/>
              <w:ind w:left="106"/>
              <w:jc w:val="left"/>
              <w:rPr>
                <w:rFonts w:hint="default" w:ascii="Times New Roman" w:hAnsi="Times New Roman" w:eastAsia="方正仿宋简体" w:cs="Times New Roman"/>
                <w:sz w:val="20"/>
                <w:szCs w:val="20"/>
              </w:rPr>
            </w:pPr>
            <w:r>
              <w:rPr>
                <w:rFonts w:hint="eastAsia" w:ascii="Times New Roman" w:hAnsi="Times New Roman" w:eastAsia="方正仿宋简体" w:cs="Times New Roman"/>
                <w:sz w:val="20"/>
                <w:szCs w:val="20"/>
                <w:lang w:val="en-US" w:eastAsia="zh-CN"/>
              </w:rPr>
              <w:t>4</w:t>
            </w:r>
            <w:r>
              <w:rPr>
                <w:rFonts w:hint="default" w:ascii="Times New Roman" w:hAnsi="Times New Roman" w:eastAsia="方正仿宋简体" w:cs="Times New Roman"/>
                <w:sz w:val="20"/>
                <w:szCs w:val="20"/>
              </w:rPr>
              <w:t>.具有扎实的Java、C、C+、HTML等功底，熟悉jvm、git、web开发、缓存、多线程、分布式架构、 分布式事务</w:t>
            </w:r>
            <w:r>
              <w:rPr>
                <w:rFonts w:hint="eastAsia" w:ascii="Times New Roman" w:hAnsi="Times New Roman" w:eastAsia="方正仿宋简体" w:cs="Times New Roman"/>
                <w:sz w:val="20"/>
                <w:szCs w:val="20"/>
                <w:lang w:eastAsia="zh-CN"/>
              </w:rPr>
              <w:t>、</w:t>
            </w:r>
            <w:r>
              <w:rPr>
                <w:rFonts w:hint="default" w:ascii="Times New Roman" w:hAnsi="Times New Roman" w:eastAsia="方正仿宋简体" w:cs="Times New Roman"/>
                <w:sz w:val="20"/>
                <w:szCs w:val="20"/>
              </w:rPr>
              <w:t>消息中间件等</w:t>
            </w:r>
            <w:r>
              <w:rPr>
                <w:rFonts w:hint="eastAsia" w:ascii="Times New Roman" w:hAnsi="Times New Roman" w:eastAsia="方正仿宋简体" w:cs="Times New Roman"/>
                <w:sz w:val="20"/>
                <w:szCs w:val="20"/>
                <w:lang w:val="en-US" w:eastAsia="zh-CN"/>
              </w:rPr>
              <w:t>技术；</w:t>
            </w:r>
            <w:r>
              <w:rPr>
                <w:rFonts w:hint="default" w:ascii="Times New Roman" w:hAnsi="Times New Roman" w:eastAsia="方正仿宋简体" w:cs="Times New Roman"/>
                <w:sz w:val="20"/>
                <w:szCs w:val="20"/>
              </w:rPr>
              <w:t xml:space="preserve"> 熟练linux常用命令，熟悉docker，有实践经验；熟悉 ElasticSearch等相关技术优先</w:t>
            </w:r>
            <w:r>
              <w:rPr>
                <w:rFonts w:hint="default" w:ascii="Times New Roman" w:hAnsi="Times New Roman" w:eastAsia="方正仿宋简体" w:cs="Times New Roman"/>
                <w:sz w:val="20"/>
                <w:szCs w:val="20"/>
                <w:lang w:eastAsia="zh-CN"/>
              </w:rPr>
              <w:t>；</w:t>
            </w:r>
          </w:p>
          <w:p w14:paraId="1F1E6A5B">
            <w:pPr>
              <w:pStyle w:val="12"/>
              <w:spacing w:before="29" w:line="259" w:lineRule="auto"/>
              <w:ind w:left="96" w:right="193" w:firstLine="19"/>
              <w:jc w:val="left"/>
              <w:rPr>
                <w:rFonts w:hint="default" w:ascii="Times New Roman" w:hAnsi="Times New Roman" w:eastAsia="方正仿宋简体" w:cs="Times New Roman"/>
                <w:spacing w:val="-1"/>
                <w:sz w:val="20"/>
                <w:szCs w:val="20"/>
                <w:lang w:eastAsia="zh-CN"/>
              </w:rPr>
            </w:pPr>
            <w:r>
              <w:rPr>
                <w:rFonts w:hint="eastAsia" w:ascii="Times New Roman" w:hAnsi="Times New Roman" w:eastAsia="方正仿宋简体" w:cs="Times New Roman"/>
                <w:spacing w:val="-1"/>
                <w:sz w:val="20"/>
                <w:szCs w:val="20"/>
                <w:lang w:val="en-US" w:eastAsia="zh-CN"/>
              </w:rPr>
              <w:t>5.</w:t>
            </w:r>
            <w:r>
              <w:rPr>
                <w:rFonts w:hint="default" w:ascii="Times New Roman" w:hAnsi="Times New Roman" w:eastAsia="方正仿宋简体" w:cs="Times New Roman"/>
                <w:spacing w:val="-1"/>
                <w:sz w:val="20"/>
                <w:szCs w:val="20"/>
              </w:rPr>
              <w:t>熟练掌握主流后端开发框架，掌握微服务架构，熟练运用Redis、RabbitMQ、K8S等常用中间件，能够独立搭建后端服务架构、编写接口、处理业务逻辑</w:t>
            </w:r>
            <w:r>
              <w:rPr>
                <w:rFonts w:hint="default" w:ascii="Times New Roman" w:hAnsi="Times New Roman" w:eastAsia="方正仿宋简体" w:cs="Times New Roman"/>
                <w:spacing w:val="-1"/>
                <w:sz w:val="20"/>
                <w:szCs w:val="20"/>
                <w:lang w:eastAsia="zh-CN"/>
              </w:rPr>
              <w:t>；</w:t>
            </w:r>
          </w:p>
          <w:p w14:paraId="5CD0792F">
            <w:pPr>
              <w:pStyle w:val="12"/>
              <w:numPr>
                <w:ilvl w:val="0"/>
                <w:numId w:val="0"/>
              </w:numPr>
              <w:spacing w:before="29" w:line="259" w:lineRule="auto"/>
              <w:ind w:left="96" w:leftChars="0" w:right="193" w:rightChars="0" w:firstLine="19" w:firstLineChars="0"/>
              <w:jc w:val="left"/>
              <w:rPr>
                <w:rFonts w:hint="default" w:ascii="Times New Roman" w:hAnsi="Times New Roman" w:eastAsia="方正仿宋简体" w:cs="Times New Roman"/>
                <w:spacing w:val="-1"/>
                <w:sz w:val="20"/>
                <w:szCs w:val="20"/>
                <w:lang w:eastAsia="zh-CN"/>
              </w:rPr>
            </w:pPr>
            <w:r>
              <w:rPr>
                <w:rFonts w:hint="eastAsia" w:ascii="Times New Roman" w:hAnsi="Times New Roman" w:eastAsia="方正仿宋简体" w:cs="Times New Roman"/>
                <w:spacing w:val="-1"/>
                <w:kern w:val="2"/>
                <w:sz w:val="20"/>
                <w:szCs w:val="20"/>
                <w:lang w:val="en-US" w:eastAsia="zh-CN" w:bidi="ar-SA"/>
              </w:rPr>
              <w:t>6</w:t>
            </w:r>
            <w:r>
              <w:rPr>
                <w:rFonts w:hint="default" w:ascii="Times New Roman" w:hAnsi="Times New Roman" w:eastAsia="方正仿宋简体" w:cs="Times New Roman"/>
                <w:spacing w:val="-1"/>
                <w:kern w:val="2"/>
                <w:sz w:val="20"/>
                <w:szCs w:val="20"/>
                <w:lang w:val="en-US" w:eastAsia="zh-CN" w:bidi="ar-SA"/>
              </w:rPr>
              <w:t>.</w:t>
            </w:r>
            <w:r>
              <w:rPr>
                <w:rFonts w:hint="default" w:ascii="Times New Roman" w:hAnsi="Times New Roman" w:eastAsia="方正仿宋简体" w:cs="Times New Roman"/>
                <w:spacing w:val="-1"/>
                <w:sz w:val="20"/>
                <w:szCs w:val="20"/>
              </w:rPr>
              <w:t>精通数据库开发，熟练使用MySQL、PostgreSQL及达梦、高斯DB等国产信创数库，掌握数据库索引优化、事务管理、分库分表、数据备份恢复技术，具备海量财物台账数据、流转日志数据的存储和优化能力</w:t>
            </w:r>
            <w:r>
              <w:rPr>
                <w:rFonts w:hint="default" w:ascii="Times New Roman" w:hAnsi="Times New Roman" w:eastAsia="方正仿宋简体" w:cs="Times New Roman"/>
                <w:spacing w:val="-1"/>
                <w:sz w:val="20"/>
                <w:szCs w:val="20"/>
                <w:lang w:eastAsia="zh-CN"/>
              </w:rPr>
              <w:t>；</w:t>
            </w:r>
          </w:p>
          <w:p w14:paraId="473E9FDE">
            <w:pPr>
              <w:pStyle w:val="12"/>
              <w:numPr>
                <w:ilvl w:val="0"/>
                <w:numId w:val="0"/>
              </w:numPr>
              <w:spacing w:before="29" w:line="259" w:lineRule="auto"/>
              <w:ind w:left="96" w:leftChars="0" w:right="193" w:rightChars="0" w:firstLine="19" w:firstLineChars="0"/>
              <w:jc w:val="left"/>
              <w:rPr>
                <w:rFonts w:hint="default" w:ascii="Times New Roman" w:hAnsi="Times New Roman" w:eastAsia="方正仿宋简体" w:cs="Times New Roman"/>
                <w:spacing w:val="-1"/>
                <w:sz w:val="20"/>
                <w:szCs w:val="20"/>
                <w:lang w:eastAsia="zh-CN"/>
              </w:rPr>
            </w:pPr>
            <w:r>
              <w:rPr>
                <w:rFonts w:hint="eastAsia" w:ascii="Times New Roman" w:hAnsi="Times New Roman" w:eastAsia="方正仿宋简体" w:cs="Times New Roman"/>
                <w:spacing w:val="-1"/>
                <w:kern w:val="2"/>
                <w:sz w:val="20"/>
                <w:szCs w:val="20"/>
                <w:lang w:val="en-US" w:eastAsia="zh-CN" w:bidi="ar-SA"/>
              </w:rPr>
              <w:t>7</w:t>
            </w:r>
            <w:r>
              <w:rPr>
                <w:rFonts w:hint="default" w:ascii="Times New Roman" w:hAnsi="Times New Roman" w:eastAsia="方正仿宋简体" w:cs="Times New Roman"/>
                <w:spacing w:val="-1"/>
                <w:kern w:val="2"/>
                <w:sz w:val="20"/>
                <w:szCs w:val="20"/>
                <w:lang w:val="en-US" w:eastAsia="zh-CN" w:bidi="ar-SA"/>
              </w:rPr>
              <w:t>.</w:t>
            </w:r>
            <w:r>
              <w:rPr>
                <w:rFonts w:hint="default" w:ascii="Times New Roman" w:hAnsi="Times New Roman" w:eastAsia="方正仿宋简体" w:cs="Times New Roman"/>
                <w:spacing w:val="-1"/>
                <w:sz w:val="20"/>
                <w:szCs w:val="20"/>
                <w:lang w:eastAsia="zh-CN"/>
              </w:rPr>
              <w:t>熟悉政务系统通用技术规范，掌握接口加密、权限校验、日志溯源、数据脱敏开发，支持接口适配、第三方系统对接；</w:t>
            </w:r>
          </w:p>
          <w:p w14:paraId="380EA87E">
            <w:pPr>
              <w:pStyle w:val="12"/>
              <w:spacing w:before="37" w:line="288" w:lineRule="auto"/>
              <w:ind w:right="98" w:firstLine="198" w:firstLineChars="100"/>
              <w:jc w:val="left"/>
              <w:rPr>
                <w:rFonts w:hint="eastAsia" w:ascii="Times New Roman" w:hAnsi="Times New Roman" w:eastAsia="方正仿宋简体" w:cs="Times New Roman"/>
                <w:spacing w:val="-1"/>
                <w:sz w:val="20"/>
                <w:szCs w:val="20"/>
                <w:lang w:eastAsia="zh-CN"/>
              </w:rPr>
            </w:pPr>
            <w:r>
              <w:rPr>
                <w:rFonts w:hint="eastAsia" w:ascii="Times New Roman" w:hAnsi="Times New Roman" w:eastAsia="方正仿宋简体" w:cs="Times New Roman"/>
                <w:spacing w:val="-1"/>
                <w:sz w:val="20"/>
                <w:szCs w:val="20"/>
                <w:lang w:val="en-US" w:eastAsia="zh-CN"/>
              </w:rPr>
              <w:t>8.</w:t>
            </w:r>
            <w:r>
              <w:rPr>
                <w:rFonts w:hint="default" w:ascii="Times New Roman" w:hAnsi="Times New Roman" w:eastAsia="方正仿宋简体" w:cs="Times New Roman"/>
                <w:spacing w:val="-1"/>
                <w:sz w:val="20"/>
                <w:szCs w:val="20"/>
                <w:lang w:eastAsia="zh-CN"/>
              </w:rPr>
              <w:t>熟练掌握服务器部署、Linux基础命令、Nginx配置，能够独立完成项目打包、部署、运维排查</w:t>
            </w:r>
            <w:r>
              <w:rPr>
                <w:rFonts w:hint="eastAsia" w:ascii="Times New Roman" w:hAnsi="Times New Roman" w:eastAsia="方正仿宋简体" w:cs="Times New Roman"/>
                <w:spacing w:val="-1"/>
                <w:sz w:val="20"/>
                <w:szCs w:val="20"/>
                <w:lang w:eastAsia="zh-CN"/>
              </w:rPr>
              <w:t>；</w:t>
            </w:r>
          </w:p>
          <w:p w14:paraId="50286069">
            <w:pPr>
              <w:pStyle w:val="12"/>
              <w:spacing w:line="258" w:lineRule="auto"/>
              <w:ind w:left="113" w:right="200" w:firstLine="69"/>
              <w:jc w:val="left"/>
              <w:rPr>
                <w:rFonts w:hint="eastAsia" w:ascii="Times New Roman" w:hAnsi="Times New Roman" w:eastAsia="方正仿宋简体" w:cs="Times New Roman"/>
                <w:spacing w:val="-1"/>
                <w:sz w:val="20"/>
                <w:szCs w:val="20"/>
                <w:lang w:val="en-US" w:eastAsia="zh-CN"/>
              </w:rPr>
            </w:pPr>
            <w:r>
              <w:rPr>
                <w:rFonts w:hint="eastAsia" w:ascii="Times New Roman" w:hAnsi="Times New Roman" w:eastAsia="方正仿宋简体" w:cs="Times New Roman"/>
                <w:spacing w:val="-1"/>
                <w:sz w:val="20"/>
                <w:szCs w:val="20"/>
                <w:lang w:val="en-US" w:eastAsia="zh-CN"/>
              </w:rPr>
              <w:t>9.熟练运用AI大模型智能体建设开发；</w:t>
            </w:r>
          </w:p>
          <w:p w14:paraId="6C68B243">
            <w:pPr>
              <w:pStyle w:val="2"/>
              <w:ind w:left="0" w:leftChars="0" w:firstLine="198" w:firstLineChars="100"/>
              <w:rPr>
                <w:rFonts w:hint="default" w:ascii="Times New Roman" w:hAnsi="Times New Roman" w:eastAsia="仿宋_GB2312" w:cs="Times New Roman"/>
                <w:color w:val="000000"/>
                <w:sz w:val="32"/>
                <w:szCs w:val="32"/>
              </w:rPr>
            </w:pPr>
            <w:r>
              <w:rPr>
                <w:rFonts w:hint="eastAsia" w:ascii="Times New Roman" w:hAnsi="Times New Roman" w:eastAsia="方正仿宋简体" w:cs="Times New Roman"/>
                <w:spacing w:val="-1"/>
                <w:sz w:val="20"/>
                <w:szCs w:val="20"/>
                <w:lang w:val="en-US" w:eastAsia="zh-CN"/>
              </w:rPr>
              <w:t>10</w:t>
            </w:r>
            <w:r>
              <w:rPr>
                <w:rFonts w:hint="default" w:ascii="Times New Roman" w:hAnsi="Times New Roman" w:eastAsia="方正仿宋简体" w:cs="Times New Roman"/>
                <w:spacing w:val="-1"/>
                <w:sz w:val="20"/>
                <w:szCs w:val="20"/>
              </w:rPr>
              <w:t>.</w:t>
            </w:r>
            <w:r>
              <w:rPr>
                <w:rFonts w:hint="eastAsia" w:ascii="Times New Roman" w:hAnsi="Times New Roman" w:eastAsia="方正仿宋简体" w:cs="Times New Roman"/>
                <w:spacing w:val="-1"/>
                <w:sz w:val="20"/>
                <w:szCs w:val="20"/>
                <w:lang w:val="en-US" w:eastAsia="zh-CN"/>
              </w:rPr>
              <w:t>特别优秀者可适当放宽相关条件</w:t>
            </w:r>
            <w:r>
              <w:rPr>
                <w:rFonts w:hint="default" w:ascii="Times New Roman" w:hAnsi="Times New Roman" w:eastAsia="方正仿宋简体" w:cs="Times New Roman"/>
                <w:spacing w:val="-21"/>
                <w:sz w:val="20"/>
                <w:szCs w:val="20"/>
              </w:rPr>
              <w:t xml:space="preserve">  </w:t>
            </w:r>
            <w:r>
              <w:rPr>
                <w:rFonts w:hint="eastAsia" w:ascii="Times New Roman" w:hAnsi="Times New Roman" w:eastAsia="方正仿宋简体" w:cs="Times New Roman"/>
                <w:spacing w:val="-21"/>
                <w:sz w:val="20"/>
                <w:szCs w:val="20"/>
                <w:lang w:eastAsia="zh-CN"/>
              </w:rPr>
              <w:t>。</w:t>
            </w:r>
          </w:p>
        </w:tc>
        <w:tc>
          <w:tcPr>
            <w:tcW w:w="2267" w:type="dxa"/>
            <w:noWrap w:val="0"/>
            <w:vAlign w:val="center"/>
          </w:tcPr>
          <w:p w14:paraId="184E1916">
            <w:pPr>
              <w:spacing w:line="300" w:lineRule="exact"/>
              <w:jc w:val="left"/>
              <w:rPr>
                <w:rFonts w:hint="default" w:ascii="Times New Roman" w:hAnsi="Times New Roman" w:eastAsia="方正仿宋简体" w:cs="Times New Roman"/>
                <w:color w:val="000000" w:themeColor="text1"/>
                <w:highlight w:val="none"/>
                <w:lang w:val="en-US" w:eastAsia="zh-CN"/>
                <w14:textFill>
                  <w14:solidFill>
                    <w14:schemeClr w14:val="tx1"/>
                  </w14:solidFill>
                </w14:textFill>
              </w:rPr>
            </w:pPr>
            <w:r>
              <w:rPr>
                <w:rFonts w:hint="default" w:ascii="Times New Roman" w:hAnsi="Times New Roman" w:eastAsia="方正仿宋简体" w:cs="Times New Roman"/>
                <w:color w:val="000000" w:themeColor="text1"/>
                <w:highlight w:val="none"/>
                <w:lang w:val="en-US" w:eastAsia="zh-CN"/>
                <w14:textFill>
                  <w14:solidFill>
                    <w14:schemeClr w14:val="tx1"/>
                  </w14:solidFill>
                </w14:textFill>
              </w:rPr>
              <w:t>主要职责包括：</w:t>
            </w:r>
          </w:p>
          <w:p w14:paraId="0DB4A654">
            <w:pPr>
              <w:pStyle w:val="12"/>
              <w:numPr>
                <w:ilvl w:val="0"/>
                <w:numId w:val="0"/>
              </w:numPr>
              <w:spacing w:before="29" w:line="259" w:lineRule="auto"/>
              <w:ind w:right="193" w:rightChars="0" w:firstLine="200" w:firstLineChars="100"/>
              <w:jc w:val="left"/>
              <w:rPr>
                <w:rFonts w:hint="default" w:ascii="Times New Roman" w:hAnsi="Times New Roman" w:eastAsia="方正仿宋简体" w:cs="Times New Roman"/>
                <w:kern w:val="0"/>
                <w:sz w:val="20"/>
                <w:szCs w:val="20"/>
                <w:lang w:val="en-US" w:eastAsia="zh-CN"/>
              </w:rPr>
            </w:pPr>
            <w:r>
              <w:rPr>
                <w:rFonts w:hint="default" w:ascii="Times New Roman" w:hAnsi="Times New Roman" w:eastAsia="方正仿宋简体" w:cs="Times New Roman"/>
                <w:kern w:val="0"/>
                <w:sz w:val="20"/>
                <w:szCs w:val="20"/>
                <w:lang w:val="en-US" w:eastAsia="zh-CN" w:bidi="ar-SA"/>
              </w:rPr>
              <w:t>1.</w:t>
            </w:r>
            <w:r>
              <w:rPr>
                <w:rFonts w:hint="default" w:ascii="Times New Roman" w:hAnsi="Times New Roman" w:eastAsia="方正仿宋简体" w:cs="Times New Roman"/>
                <w:kern w:val="0"/>
                <w:sz w:val="20"/>
                <w:szCs w:val="20"/>
                <w:lang w:val="en-US" w:eastAsia="zh-CN"/>
              </w:rPr>
              <w:t>参与公司业务平台和应用系统以及相关产品的研发和维护</w:t>
            </w:r>
            <w:r>
              <w:rPr>
                <w:rFonts w:hint="eastAsia" w:ascii="Times New Roman" w:hAnsi="Times New Roman" w:eastAsia="方正仿宋简体" w:cs="Times New Roman"/>
                <w:kern w:val="0"/>
                <w:sz w:val="20"/>
                <w:szCs w:val="20"/>
                <w:lang w:val="en-US" w:eastAsia="zh-CN"/>
              </w:rPr>
              <w:t>；</w:t>
            </w:r>
            <w:r>
              <w:rPr>
                <w:rFonts w:hint="default" w:ascii="Times New Roman" w:hAnsi="Times New Roman" w:eastAsia="方正仿宋简体" w:cs="Times New Roman"/>
                <w:kern w:val="0"/>
                <w:sz w:val="20"/>
                <w:szCs w:val="20"/>
                <w:lang w:val="en-US" w:eastAsia="zh-CN"/>
              </w:rPr>
              <w:t>根据产品需求和项目计划，按时完成平台架构和模块设计、编码、单元测试；</w:t>
            </w:r>
          </w:p>
          <w:p w14:paraId="1CA6C9FB">
            <w:pPr>
              <w:pStyle w:val="12"/>
              <w:numPr>
                <w:ilvl w:val="0"/>
                <w:numId w:val="0"/>
              </w:numPr>
              <w:spacing w:before="29" w:line="259" w:lineRule="auto"/>
              <w:ind w:left="115" w:leftChars="0" w:right="193" w:rightChars="0"/>
              <w:jc w:val="left"/>
              <w:rPr>
                <w:rFonts w:hint="default" w:ascii="Times New Roman" w:hAnsi="Times New Roman" w:eastAsia="方正仿宋简体" w:cs="Times New Roman"/>
                <w:kern w:val="0"/>
                <w:sz w:val="20"/>
                <w:szCs w:val="20"/>
                <w:lang w:val="en-US" w:eastAsia="zh-CN"/>
              </w:rPr>
            </w:pPr>
            <w:r>
              <w:rPr>
                <w:rFonts w:hint="default" w:ascii="Times New Roman" w:hAnsi="Times New Roman" w:eastAsia="方正仿宋简体" w:cs="Times New Roman"/>
                <w:kern w:val="0"/>
                <w:sz w:val="20"/>
                <w:szCs w:val="20"/>
                <w:lang w:val="en-US" w:eastAsia="zh-CN" w:bidi="ar-SA"/>
              </w:rPr>
              <w:t>2.</w:t>
            </w:r>
            <w:r>
              <w:rPr>
                <w:rFonts w:hint="default" w:ascii="Times New Roman" w:hAnsi="Times New Roman" w:eastAsia="方正仿宋简体" w:cs="Times New Roman"/>
                <w:kern w:val="0"/>
                <w:sz w:val="20"/>
                <w:szCs w:val="20"/>
                <w:lang w:val="en-US" w:eastAsia="zh-CN"/>
              </w:rPr>
              <w:t>改善，维护和优化相关产品的质量、性能，提升用户体验；</w:t>
            </w:r>
          </w:p>
          <w:p w14:paraId="7481B8BA">
            <w:pPr>
              <w:pStyle w:val="12"/>
              <w:numPr>
                <w:ilvl w:val="0"/>
                <w:numId w:val="0"/>
              </w:numPr>
              <w:spacing w:before="29" w:line="259" w:lineRule="auto"/>
              <w:ind w:left="115" w:leftChars="0" w:right="193" w:rightChars="0"/>
              <w:jc w:val="left"/>
              <w:rPr>
                <w:rFonts w:hint="default" w:ascii="Times New Roman" w:hAnsi="Times New Roman" w:eastAsia="方正仿宋简体" w:cs="Times New Roman"/>
                <w:kern w:val="0"/>
                <w:sz w:val="20"/>
                <w:szCs w:val="20"/>
                <w:lang w:val="en-US" w:eastAsia="zh-CN"/>
              </w:rPr>
            </w:pPr>
            <w:r>
              <w:rPr>
                <w:rFonts w:hint="default" w:ascii="Times New Roman" w:hAnsi="Times New Roman" w:eastAsia="方正仿宋简体" w:cs="Times New Roman"/>
                <w:kern w:val="0"/>
                <w:sz w:val="20"/>
                <w:szCs w:val="20"/>
                <w:lang w:val="en-US" w:eastAsia="zh-CN" w:bidi="ar-SA"/>
              </w:rPr>
              <w:t>3.</w:t>
            </w:r>
            <w:r>
              <w:rPr>
                <w:rFonts w:hint="default" w:ascii="Times New Roman" w:hAnsi="Times New Roman" w:eastAsia="方正仿宋简体" w:cs="Times New Roman"/>
                <w:kern w:val="0"/>
                <w:sz w:val="20"/>
                <w:szCs w:val="20"/>
              </w:rPr>
              <w:t>负</w:t>
            </w:r>
            <w:r>
              <w:rPr>
                <w:rFonts w:hint="default" w:ascii="Times New Roman" w:hAnsi="Times New Roman" w:eastAsia="方正仿宋简体" w:cs="Times New Roman"/>
                <w:kern w:val="0"/>
                <w:sz w:val="20"/>
                <w:szCs w:val="20"/>
                <w:lang w:val="en-US" w:eastAsia="zh-CN"/>
              </w:rPr>
              <w:t>责</w:t>
            </w:r>
            <w:r>
              <w:rPr>
                <w:rFonts w:hint="default" w:ascii="Times New Roman" w:hAnsi="Times New Roman" w:eastAsia="方正仿宋简体" w:cs="Times New Roman"/>
                <w:kern w:val="0"/>
                <w:sz w:val="20"/>
                <w:szCs w:val="20"/>
              </w:rPr>
              <w:t>和前端开发人员协作确保整个产品功能的实现和运行</w:t>
            </w:r>
            <w:r>
              <w:rPr>
                <w:rFonts w:hint="default" w:ascii="Times New Roman" w:hAnsi="Times New Roman" w:eastAsia="方正仿宋简体" w:cs="Times New Roman"/>
                <w:kern w:val="0"/>
                <w:sz w:val="20"/>
                <w:szCs w:val="20"/>
                <w:lang w:eastAsia="zh-CN"/>
              </w:rPr>
              <w:t>；</w:t>
            </w:r>
          </w:p>
          <w:p w14:paraId="1E8D1375">
            <w:pPr>
              <w:pStyle w:val="12"/>
              <w:numPr>
                <w:ilvl w:val="0"/>
                <w:numId w:val="0"/>
              </w:numPr>
              <w:spacing w:before="29" w:line="259" w:lineRule="auto"/>
              <w:ind w:left="115" w:leftChars="0" w:right="193" w:rightChars="0"/>
              <w:jc w:val="left"/>
              <w:rPr>
                <w:rFonts w:hint="default" w:ascii="Times New Roman" w:hAnsi="Times New Roman" w:eastAsia="方正仿宋简体" w:cs="Times New Roman"/>
                <w:kern w:val="0"/>
                <w:sz w:val="20"/>
                <w:szCs w:val="20"/>
                <w:lang w:eastAsia="zh-CN"/>
              </w:rPr>
            </w:pPr>
            <w:r>
              <w:rPr>
                <w:rFonts w:hint="default" w:ascii="Times New Roman" w:hAnsi="Times New Roman" w:eastAsia="方正仿宋简体" w:cs="Times New Roman"/>
                <w:kern w:val="0"/>
                <w:sz w:val="20"/>
                <w:szCs w:val="20"/>
                <w:lang w:val="en-US" w:eastAsia="zh-CN" w:bidi="ar-SA"/>
              </w:rPr>
              <w:t>4.</w:t>
            </w:r>
            <w:r>
              <w:rPr>
                <w:rFonts w:hint="default" w:ascii="Times New Roman" w:hAnsi="Times New Roman" w:eastAsia="方正仿宋简体" w:cs="Times New Roman"/>
                <w:kern w:val="0"/>
                <w:sz w:val="20"/>
                <w:szCs w:val="20"/>
              </w:rPr>
              <w:t>对</w:t>
            </w:r>
            <w:r>
              <w:rPr>
                <w:rFonts w:hint="default" w:ascii="Times New Roman" w:hAnsi="Times New Roman" w:eastAsia="方正仿宋简体" w:cs="Times New Roman"/>
                <w:kern w:val="0"/>
                <w:sz w:val="20"/>
                <w:szCs w:val="20"/>
                <w:lang w:val="en-US" w:eastAsia="zh-CN"/>
              </w:rPr>
              <w:t>分配负责的</w:t>
            </w:r>
            <w:r>
              <w:rPr>
                <w:rFonts w:hint="default" w:ascii="Times New Roman" w:hAnsi="Times New Roman" w:eastAsia="方正仿宋简体" w:cs="Times New Roman"/>
                <w:kern w:val="0"/>
                <w:sz w:val="20"/>
                <w:szCs w:val="20"/>
              </w:rPr>
              <w:t>代码进行复查，进行单元测试，对产品质量负责</w:t>
            </w:r>
            <w:r>
              <w:rPr>
                <w:rFonts w:hint="default" w:ascii="Times New Roman" w:hAnsi="Times New Roman" w:eastAsia="方正仿宋简体" w:cs="Times New Roman"/>
                <w:kern w:val="0"/>
                <w:sz w:val="20"/>
                <w:szCs w:val="20"/>
                <w:lang w:eastAsia="zh-CN"/>
              </w:rPr>
              <w:t>；</w:t>
            </w:r>
          </w:p>
          <w:p w14:paraId="3ABE2FF5">
            <w:pPr>
              <w:spacing w:line="300" w:lineRule="exact"/>
              <w:jc w:val="left"/>
              <w:rPr>
                <w:rFonts w:hint="default" w:ascii="Times New Roman" w:hAnsi="Times New Roman" w:eastAsia="方正仿宋简体" w:cs="Times New Roman"/>
                <w:color w:val="000000" w:themeColor="text1"/>
                <w:highlight w:val="none"/>
                <w:lang w:val="en-US" w:eastAsia="zh-CN"/>
                <w14:textFill>
                  <w14:solidFill>
                    <w14:schemeClr w14:val="tx1"/>
                  </w14:solidFill>
                </w14:textFill>
              </w:rPr>
            </w:pPr>
            <w:r>
              <w:rPr>
                <w:rFonts w:hint="eastAsia" w:ascii="Times New Roman" w:hAnsi="Times New Roman" w:eastAsia="方正仿宋简体" w:cs="Times New Roman"/>
                <w:spacing w:val="-1"/>
                <w:kern w:val="2"/>
                <w:sz w:val="18"/>
                <w:szCs w:val="18"/>
                <w:lang w:val="en-US" w:eastAsia="zh-CN" w:bidi="ar-SA"/>
              </w:rPr>
              <w:t>5</w:t>
            </w:r>
            <w:r>
              <w:rPr>
                <w:rFonts w:hint="default" w:ascii="Times New Roman" w:hAnsi="Times New Roman" w:eastAsia="方正仿宋简体" w:cs="Times New Roman"/>
                <w:spacing w:val="-1"/>
                <w:kern w:val="2"/>
                <w:sz w:val="18"/>
                <w:szCs w:val="18"/>
                <w:lang w:val="en-US" w:eastAsia="zh-CN" w:bidi="ar-SA"/>
              </w:rPr>
              <w:t>.</w:t>
            </w:r>
            <w:r>
              <w:rPr>
                <w:rFonts w:hint="default" w:ascii="Times New Roman" w:hAnsi="Times New Roman" w:eastAsia="方正仿宋简体" w:cs="Times New Roman"/>
                <w:sz w:val="20"/>
                <w:szCs w:val="20"/>
                <w:lang w:val="en-US" w:eastAsia="zh-CN"/>
              </w:rPr>
              <w:t>及时响应线上问题，负责线上项目的运维工作。</w:t>
            </w:r>
          </w:p>
        </w:tc>
        <w:tc>
          <w:tcPr>
            <w:tcW w:w="645" w:type="dxa"/>
            <w:noWrap w:val="0"/>
            <w:vAlign w:val="top"/>
          </w:tcPr>
          <w:p w14:paraId="43A16191">
            <w:pPr>
              <w:spacing w:line="280" w:lineRule="exact"/>
              <w:jc w:val="left"/>
              <w:rPr>
                <w:rFonts w:hint="default" w:ascii="Times New Roman" w:hAnsi="Times New Roman" w:eastAsia="仿宋" w:cs="Times New Roman"/>
                <w:color w:val="000000"/>
              </w:rPr>
            </w:pPr>
          </w:p>
          <w:p w14:paraId="7B85C230">
            <w:pPr>
              <w:spacing w:line="280" w:lineRule="exact"/>
              <w:jc w:val="left"/>
              <w:rPr>
                <w:rFonts w:hint="default" w:ascii="Times New Roman" w:hAnsi="Times New Roman" w:eastAsia="仿宋" w:cs="Times New Roman"/>
                <w:color w:val="000000"/>
              </w:rPr>
            </w:pPr>
          </w:p>
          <w:p w14:paraId="39A48456">
            <w:pPr>
              <w:spacing w:line="280" w:lineRule="exact"/>
              <w:jc w:val="left"/>
              <w:rPr>
                <w:rFonts w:hint="default" w:ascii="Times New Roman" w:hAnsi="Times New Roman" w:eastAsia="仿宋" w:cs="Times New Roman"/>
                <w:color w:val="000000"/>
              </w:rPr>
            </w:pPr>
          </w:p>
          <w:p w14:paraId="4B37E93C">
            <w:pPr>
              <w:spacing w:line="280" w:lineRule="exact"/>
              <w:jc w:val="left"/>
              <w:rPr>
                <w:rFonts w:hint="default" w:ascii="Times New Roman" w:hAnsi="Times New Roman" w:eastAsia="仿宋" w:cs="Times New Roman"/>
                <w:color w:val="000000"/>
              </w:rPr>
            </w:pPr>
          </w:p>
          <w:p w14:paraId="7B1C9375">
            <w:pPr>
              <w:spacing w:line="280" w:lineRule="exact"/>
              <w:jc w:val="left"/>
              <w:rPr>
                <w:rFonts w:hint="default" w:ascii="Times New Roman" w:hAnsi="Times New Roman" w:eastAsia="仿宋" w:cs="Times New Roman"/>
                <w:color w:val="000000"/>
              </w:rPr>
            </w:pPr>
          </w:p>
          <w:p w14:paraId="32D013BE">
            <w:pPr>
              <w:spacing w:line="280" w:lineRule="exact"/>
              <w:jc w:val="left"/>
              <w:rPr>
                <w:rFonts w:hint="default" w:ascii="Times New Roman" w:hAnsi="Times New Roman" w:eastAsia="仿宋" w:cs="Times New Roman"/>
                <w:color w:val="000000"/>
              </w:rPr>
            </w:pPr>
          </w:p>
          <w:p w14:paraId="66052380">
            <w:pPr>
              <w:spacing w:line="280" w:lineRule="exact"/>
              <w:jc w:val="left"/>
              <w:rPr>
                <w:rFonts w:hint="default" w:ascii="Times New Roman" w:hAnsi="Times New Roman" w:eastAsia="仿宋" w:cs="Times New Roman"/>
                <w:color w:val="000000"/>
              </w:rPr>
            </w:pPr>
          </w:p>
          <w:p w14:paraId="4814D5F2">
            <w:pPr>
              <w:spacing w:line="280" w:lineRule="exact"/>
              <w:jc w:val="left"/>
              <w:rPr>
                <w:rFonts w:hint="default" w:ascii="Times New Roman" w:hAnsi="Times New Roman" w:eastAsia="仿宋" w:cs="Times New Roman"/>
                <w:color w:val="000000"/>
              </w:rPr>
            </w:pPr>
          </w:p>
          <w:p w14:paraId="7766EC12">
            <w:pPr>
              <w:spacing w:line="280" w:lineRule="exact"/>
              <w:jc w:val="left"/>
              <w:rPr>
                <w:rFonts w:hint="default" w:ascii="Times New Roman" w:hAnsi="Times New Roman" w:eastAsia="仿宋" w:cs="Times New Roman"/>
                <w:color w:val="000000"/>
              </w:rPr>
            </w:pPr>
          </w:p>
          <w:p w14:paraId="30D8E7B5">
            <w:pPr>
              <w:spacing w:line="280" w:lineRule="exact"/>
              <w:jc w:val="center"/>
              <w:rPr>
                <w:rFonts w:hint="default" w:ascii="Times New Roman" w:hAnsi="Times New Roman" w:eastAsia="仿宋" w:cs="Times New Roman"/>
                <w:color w:val="000000"/>
              </w:rPr>
            </w:pPr>
          </w:p>
        </w:tc>
      </w:tr>
    </w:tbl>
    <w:p w14:paraId="5014C0F7">
      <w:bookmarkStart w:id="0" w:name="_GoBack"/>
      <w:bookmarkEnd w:id="0"/>
    </w:p>
    <w:sectPr>
      <w:footerReference r:id="rId3" w:type="default"/>
      <w:pgSz w:w="11906" w:h="16838"/>
      <w:pgMar w:top="2098" w:right="1474" w:bottom="1984" w:left="1587" w:header="851" w:footer="992" w:gutter="0"/>
      <w:pgNumType w:fmt="decimal" w:start="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简体">
    <w:panose1 w:val="03000509000000000000"/>
    <w:charset w:val="86"/>
    <w:family w:val="auto"/>
    <w:pitch w:val="default"/>
    <w:sig w:usb0="00000001" w:usb1="080E0000" w:usb2="00000000" w:usb3="00000000" w:csb0="00040000" w:csb1="00000000"/>
    <w:embedRegular r:id="rId1" w:fontKey="{0B8F9397-50BE-4BA5-9447-A98F584A7917}"/>
  </w:font>
  <w:font w:name="方正小标宋简体">
    <w:panose1 w:val="03000509000000000000"/>
    <w:charset w:val="86"/>
    <w:family w:val="auto"/>
    <w:pitch w:val="default"/>
    <w:sig w:usb0="00000001" w:usb1="080E0000" w:usb2="00000000" w:usb3="00000000" w:csb0="00040000" w:csb1="00000000"/>
    <w:embedRegular r:id="rId2" w:fontKey="{52D2F635-F441-426F-8085-A8B600C7FF7C}"/>
  </w:font>
  <w:font w:name="仿宋">
    <w:panose1 w:val="02010609060101010101"/>
    <w:charset w:val="86"/>
    <w:family w:val="modern"/>
    <w:pitch w:val="default"/>
    <w:sig w:usb0="800002BF" w:usb1="38CF7CFA" w:usb2="00000016" w:usb3="00000000" w:csb0="00040001" w:csb1="00000000"/>
    <w:embedRegular r:id="rId3" w:fontKey="{53F530AA-6DF7-4C40-AC3E-04D4993D5C76}"/>
  </w:font>
  <w:font w:name="方正仿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embedRegular r:id="rId4" w:fontKey="{AA77D920-BB25-4F0F-885B-8B50CD8DA83D}"/>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70377">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F80616">
                          <w:pPr>
                            <w:pStyle w:val="5"/>
                          </w:pPr>
                          <w:r>
                            <w:t xml:space="preserve">— </w:t>
                          </w:r>
                          <w:r>
                            <w:rPr>
                              <w:rFonts w:ascii="Times New Roman" w:hAnsi="Times New Roman"/>
                              <w:sz w:val="24"/>
                            </w:rPr>
                            <w:fldChar w:fldCharType="begin"/>
                          </w:r>
                          <w:r>
                            <w:rPr>
                              <w:rFonts w:ascii="Times New Roman" w:hAnsi="Times New Roman"/>
                              <w:sz w:val="24"/>
                            </w:rPr>
                            <w:instrText xml:space="preserve"> PAGE  \* MERGEFORMAT </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 xml:space="preserve"> </w:t>
                          </w:r>
                          <w: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9F80616">
                    <w:pPr>
                      <w:pStyle w:val="5"/>
                    </w:pPr>
                    <w:r>
                      <w:t xml:space="preserve">— </w:t>
                    </w:r>
                    <w:r>
                      <w:rPr>
                        <w:rFonts w:ascii="Times New Roman" w:hAnsi="Times New Roman"/>
                        <w:sz w:val="24"/>
                      </w:rPr>
                      <w:fldChar w:fldCharType="begin"/>
                    </w:r>
                    <w:r>
                      <w:rPr>
                        <w:rFonts w:ascii="Times New Roman" w:hAnsi="Times New Roman"/>
                        <w:sz w:val="24"/>
                      </w:rPr>
                      <w:instrText xml:space="preserve"> PAGE  \* MERGEFORMAT </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 xml:space="preserve"> </w:t>
                    </w:r>
                    <w: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A04902"/>
    <w:rsid w:val="0ED308B1"/>
    <w:rsid w:val="0F615EBD"/>
    <w:rsid w:val="12E110C3"/>
    <w:rsid w:val="143F5FC4"/>
    <w:rsid w:val="15273EFC"/>
    <w:rsid w:val="1D13631D"/>
    <w:rsid w:val="23EB1DA2"/>
    <w:rsid w:val="2451719B"/>
    <w:rsid w:val="2E6469D8"/>
    <w:rsid w:val="2E870919"/>
    <w:rsid w:val="31D0380B"/>
    <w:rsid w:val="35C0308E"/>
    <w:rsid w:val="41FE5E9A"/>
    <w:rsid w:val="420F2CA7"/>
    <w:rsid w:val="473F7B8B"/>
    <w:rsid w:val="4FB54E8E"/>
    <w:rsid w:val="56050783"/>
    <w:rsid w:val="57E00F16"/>
    <w:rsid w:val="5B2B4256"/>
    <w:rsid w:val="5DC82230"/>
    <w:rsid w:val="666F3B91"/>
    <w:rsid w:val="79823784"/>
    <w:rsid w:val="79CB512B"/>
    <w:rsid w:val="7BF81A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ind w:firstLine="420"/>
    </w:pPr>
  </w:style>
  <w:style w:type="paragraph" w:styleId="3">
    <w:name w:val="Body Text"/>
    <w:basedOn w:val="1"/>
    <w:qFormat/>
    <w:uiPriority w:val="1"/>
    <w:rPr>
      <w:rFonts w:ascii="宋体" w:hAnsi="宋体" w:eastAsia="宋体" w:cs="宋体"/>
      <w:sz w:val="32"/>
      <w:szCs w:val="32"/>
      <w:lang w:val="en-US" w:eastAsia="zh-CN" w:bidi="ar-SA"/>
    </w:rPr>
  </w:style>
  <w:style w:type="paragraph" w:styleId="4">
    <w:name w:val="Body Text Indent"/>
    <w:basedOn w:val="1"/>
    <w:qFormat/>
    <w:uiPriority w:val="0"/>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table of figures"/>
    <w:basedOn w:val="1"/>
    <w:next w:val="1"/>
    <w:unhideWhenUsed/>
    <w:qFormat/>
    <w:uiPriority w:val="99"/>
    <w:pPr>
      <w:ind w:left="200" w:leftChars="200" w:hanging="200" w:hangingChars="200"/>
    </w:p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2"/>
    <w:basedOn w:val="4"/>
    <w:qFormat/>
    <w:uiPriority w:val="0"/>
    <w:pPr>
      <w:ind w:firstLine="42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Table Text"/>
    <w:basedOn w:val="1"/>
    <w:semiHidden/>
    <w:qFormat/>
    <w:uiPriority w:val="0"/>
    <w:rPr>
      <w:rFonts w:ascii="宋体" w:hAnsi="宋体" w:eastAsia="宋体" w:cs="宋体"/>
      <w:sz w:val="19"/>
      <w:szCs w:val="19"/>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1699</Words>
  <Characters>1941</Characters>
  <Lines>0</Lines>
  <Paragraphs>0</Paragraphs>
  <TotalTime>207</TotalTime>
  <ScaleCrop>false</ScaleCrop>
  <LinksUpToDate>false</LinksUpToDate>
  <CharactersWithSpaces>2119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2026-05-28T01:46:00Z</dcterms:created>
  <dc:creator>Administrator</dc:creator>
  <cp:lastModifiedBy>易姝含</cp:lastModifiedBy>
  <cp:lastPrinted>2026-05-29T02:37:00Z</cp:lastPrinted>
  <dcterms:modified xsi:type="dcterms:W3CDTF">2026-06-01T01:07:49Z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eyJoZGlkIjoiYjFmYzI5MWY1YWViNWI5MjExNjUzOTlmZDY5NDYxODYiLCJ1c2VySWQiOiIxNjYyMjE1ODI1In0=</vt:lpwstr>
  </property>
  <property fmtid="{D5CDD505-2E9C-101B-9397-08002B2CF9AE}" pid="4" name="ICV">
    <vt:lpwstr>FC902F3CDC004DC3BEEF054B40AC4103_13</vt:lpwstr>
  </property>
</Properties>
</file>